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eastAsia="仿宋_GB2312" w:cs="宋体"/>
          <w:color w:val="000000"/>
          <w:sz w:val="32"/>
          <w:szCs w:val="32"/>
        </w:rPr>
      </w:pPr>
      <w:r>
        <w:rPr>
          <w:rFonts w:hint="eastAsia" w:ascii="仿宋_GB2312" w:eastAsia="仿宋_GB2312" w:cs="宋体"/>
          <w:bCs/>
          <w:color w:val="000000"/>
          <w:sz w:val="28"/>
          <w:szCs w:val="28"/>
        </w:rPr>
        <w:t>附件</w:t>
      </w:r>
      <w:r>
        <w:rPr>
          <w:rFonts w:ascii="仿宋_GB2312" w:eastAsia="仿宋_GB2312" w:cs="宋体"/>
          <w:bCs/>
          <w:color w:val="000000"/>
          <w:sz w:val="28"/>
          <w:szCs w:val="28"/>
        </w:rPr>
        <w:t>2</w:t>
      </w:r>
      <w:r>
        <w:rPr>
          <w:rFonts w:hint="eastAsia" w:ascii="仿宋_GB2312" w:eastAsia="仿宋_GB2312" w:cs="宋体"/>
          <w:bCs/>
          <w:color w:val="000000"/>
          <w:sz w:val="28"/>
          <w:szCs w:val="28"/>
        </w:rPr>
        <w:t>：</w:t>
      </w:r>
    </w:p>
    <w:p>
      <w:pPr>
        <w:widowControl/>
        <w:tabs>
          <w:tab w:val="left" w:pos="7560"/>
          <w:tab w:val="left" w:pos="7740"/>
        </w:tabs>
        <w:spacing w:line="360" w:lineRule="auto"/>
        <w:ind w:right="665"/>
        <w:jc w:val="center"/>
        <w:rPr>
          <w:rFonts w:ascii="仿宋_GB2312" w:eastAsia="仿宋_GB2312" w:cs="宋体"/>
          <w:b/>
          <w:color w:val="000000"/>
          <w:sz w:val="36"/>
          <w:szCs w:val="36"/>
        </w:rPr>
      </w:pPr>
      <w:r>
        <w:rPr>
          <w:rFonts w:hint="eastAsia" w:ascii="仿宋_GB2312" w:eastAsia="仿宋_GB2312" w:cs="宋体"/>
          <w:b/>
          <w:color w:val="000000"/>
          <w:sz w:val="36"/>
          <w:szCs w:val="36"/>
        </w:rPr>
        <w:t>南通大学推荐优秀团员作为入党积极分子情况汇总表</w:t>
      </w:r>
    </w:p>
    <w:p>
      <w:pPr>
        <w:widowControl/>
        <w:tabs>
          <w:tab w:val="left" w:pos="7560"/>
          <w:tab w:val="left" w:pos="7740"/>
        </w:tabs>
        <w:spacing w:line="360" w:lineRule="auto"/>
        <w:ind w:right="665"/>
        <w:jc w:val="left"/>
        <w:rPr>
          <w:rFonts w:ascii="仿宋_GB2312" w:eastAsia="仿宋_GB2312" w:cs="宋体"/>
          <w:color w:val="000000"/>
          <w:sz w:val="32"/>
          <w:szCs w:val="32"/>
        </w:rPr>
      </w:pPr>
      <w:r>
        <w:rPr>
          <w:rFonts w:hint="eastAsia" w:ascii="仿宋_GB2312" w:eastAsia="仿宋_GB2312" w:cs="宋体"/>
          <w:color w:val="000000"/>
          <w:sz w:val="32"/>
          <w:szCs w:val="32"/>
        </w:rPr>
        <w:t>团组织名称（盖章）</w:t>
      </w:r>
      <w:r>
        <w:rPr>
          <w:rFonts w:hint="eastAsia" w:ascii="仿宋_GB2312" w:eastAsia="仿宋_GB2312" w:cs="宋体"/>
          <w:color w:val="000000"/>
          <w:sz w:val="32"/>
          <w:szCs w:val="32"/>
          <w:lang w:eastAsia="zh-CN"/>
        </w:rPr>
        <w:t>地理科学学院团委</w:t>
      </w:r>
      <w:r>
        <w:rPr>
          <w:rFonts w:ascii="仿宋_GB2312" w:eastAsia="仿宋_GB2312" w:cs="宋体"/>
          <w:color w:val="000000"/>
          <w:sz w:val="32"/>
          <w:szCs w:val="32"/>
        </w:rPr>
        <w:t xml:space="preserve">                         </w:t>
      </w:r>
      <w:r>
        <w:rPr>
          <w:rFonts w:hint="eastAsia" w:ascii="仿宋_GB2312" w:eastAsia="仿宋_GB2312" w:cs="宋体"/>
          <w:color w:val="000000"/>
          <w:sz w:val="32"/>
          <w:szCs w:val="32"/>
        </w:rPr>
        <w:t>公示时间：</w:t>
      </w:r>
      <w:r>
        <w:rPr>
          <w:rFonts w:hint="eastAsia" w:ascii="仿宋_GB2312" w:eastAsia="仿宋_GB2312" w:cs="宋体"/>
          <w:color w:val="000000"/>
          <w:sz w:val="32"/>
          <w:szCs w:val="32"/>
          <w:lang w:val="en-US" w:eastAsia="zh-CN"/>
        </w:rPr>
        <w:t>2020</w:t>
      </w:r>
      <w:r>
        <w:rPr>
          <w:rFonts w:hint="eastAsia" w:ascii="仿宋_GB2312" w:eastAsia="仿宋_GB2312" w:cs="宋体"/>
          <w:color w:val="000000"/>
          <w:sz w:val="32"/>
          <w:szCs w:val="32"/>
        </w:rPr>
        <w:t>年</w:t>
      </w:r>
      <w:r>
        <w:rPr>
          <w:rFonts w:hint="eastAsia" w:ascii="仿宋_GB2312" w:eastAsia="仿宋_GB2312" w:cs="宋体"/>
          <w:color w:val="000000"/>
          <w:sz w:val="32"/>
          <w:szCs w:val="32"/>
          <w:lang w:val="en-US" w:eastAsia="zh-CN"/>
        </w:rPr>
        <w:t>4</w:t>
      </w:r>
      <w:r>
        <w:rPr>
          <w:rFonts w:hint="eastAsia" w:ascii="仿宋_GB2312" w:eastAsia="仿宋_GB2312" w:cs="宋体"/>
          <w:color w:val="000000"/>
          <w:sz w:val="32"/>
          <w:szCs w:val="32"/>
        </w:rPr>
        <w:t>月</w:t>
      </w:r>
      <w:r>
        <w:rPr>
          <w:rFonts w:hint="eastAsia" w:ascii="仿宋_GB2312" w:eastAsia="仿宋_GB2312" w:cs="宋体"/>
          <w:color w:val="000000"/>
          <w:sz w:val="32"/>
          <w:szCs w:val="32"/>
          <w:lang w:val="en-US" w:eastAsia="zh-CN"/>
        </w:rPr>
        <w:t>24</w:t>
      </w:r>
      <w:bookmarkStart w:id="0" w:name="_GoBack"/>
      <w:bookmarkEnd w:id="0"/>
      <w:r>
        <w:rPr>
          <w:rFonts w:hint="eastAsia" w:ascii="仿宋_GB2312" w:eastAsia="仿宋_GB2312" w:cs="宋体"/>
          <w:color w:val="000000"/>
          <w:sz w:val="32"/>
          <w:szCs w:val="32"/>
        </w:rPr>
        <w:t>日</w:t>
      </w:r>
    </w:p>
    <w:tbl>
      <w:tblPr>
        <w:tblStyle w:val="6"/>
        <w:tblpPr w:leftFromText="180" w:rightFromText="180" w:vertAnchor="text" w:tblpXSpec="center" w:tblpY="1"/>
        <w:tblOverlap w:val="never"/>
        <w:tblW w:w="15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00"/>
        <w:gridCol w:w="540"/>
        <w:gridCol w:w="970"/>
        <w:gridCol w:w="1143"/>
        <w:gridCol w:w="1083"/>
        <w:gridCol w:w="1574"/>
        <w:gridCol w:w="788"/>
        <w:gridCol w:w="1080"/>
        <w:gridCol w:w="1080"/>
        <w:gridCol w:w="1080"/>
        <w:gridCol w:w="745"/>
        <w:gridCol w:w="515"/>
        <w:gridCol w:w="540"/>
        <w:gridCol w:w="540"/>
        <w:gridCol w:w="20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17"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序号</w:t>
            </w:r>
          </w:p>
        </w:tc>
        <w:tc>
          <w:tcPr>
            <w:tcW w:w="900"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姓名</w:t>
            </w:r>
          </w:p>
        </w:tc>
        <w:tc>
          <w:tcPr>
            <w:tcW w:w="540"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性别</w:t>
            </w:r>
          </w:p>
        </w:tc>
        <w:tc>
          <w:tcPr>
            <w:tcW w:w="970"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出生</w:t>
            </w:r>
          </w:p>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年月</w:t>
            </w:r>
          </w:p>
        </w:tc>
        <w:tc>
          <w:tcPr>
            <w:tcW w:w="1143"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所在</w:t>
            </w:r>
          </w:p>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团支部</w:t>
            </w:r>
          </w:p>
        </w:tc>
        <w:tc>
          <w:tcPr>
            <w:tcW w:w="1083"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入党申请书递交时间</w:t>
            </w:r>
          </w:p>
        </w:tc>
        <w:tc>
          <w:tcPr>
            <w:tcW w:w="1574"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担任职务</w:t>
            </w:r>
          </w:p>
        </w:tc>
        <w:tc>
          <w:tcPr>
            <w:tcW w:w="4028" w:type="dxa"/>
            <w:gridSpan w:val="4"/>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综合测评排名（排名</w:t>
            </w:r>
            <w:r>
              <w:rPr>
                <w:rFonts w:ascii="仿宋_GB2312" w:eastAsia="仿宋_GB2312" w:cs="宋体"/>
                <w:color w:val="000000"/>
                <w:sz w:val="24"/>
              </w:rPr>
              <w:t>/</w:t>
            </w:r>
            <w:r>
              <w:rPr>
                <w:rFonts w:hint="eastAsia" w:ascii="仿宋_GB2312" w:eastAsia="仿宋_GB2312" w:cs="宋体"/>
                <w:color w:val="000000"/>
                <w:sz w:val="24"/>
              </w:rPr>
              <w:t>基数）</w:t>
            </w:r>
          </w:p>
        </w:tc>
        <w:tc>
          <w:tcPr>
            <w:tcW w:w="745"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支部总人数</w:t>
            </w:r>
          </w:p>
        </w:tc>
        <w:tc>
          <w:tcPr>
            <w:tcW w:w="1595" w:type="dxa"/>
            <w:gridSpan w:val="3"/>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推优结果</w:t>
            </w:r>
          </w:p>
        </w:tc>
        <w:tc>
          <w:tcPr>
            <w:tcW w:w="2032" w:type="dxa"/>
            <w:vMerge w:val="restart"/>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入校以来</w:t>
            </w:r>
          </w:p>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奖惩情况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817"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900"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540"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970"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1143"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1083"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1574"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788"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一年级</w:t>
            </w:r>
          </w:p>
        </w:tc>
        <w:tc>
          <w:tcPr>
            <w:tcW w:w="1080"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二年级</w:t>
            </w:r>
          </w:p>
        </w:tc>
        <w:tc>
          <w:tcPr>
            <w:tcW w:w="1080"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三年级</w:t>
            </w:r>
          </w:p>
        </w:tc>
        <w:tc>
          <w:tcPr>
            <w:tcW w:w="1080"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四年级</w:t>
            </w:r>
          </w:p>
        </w:tc>
        <w:tc>
          <w:tcPr>
            <w:tcW w:w="745" w:type="dxa"/>
            <w:vMerge w:val="continue"/>
            <w:vAlign w:val="center"/>
          </w:tcPr>
          <w:p>
            <w:pPr>
              <w:widowControl/>
              <w:tabs>
                <w:tab w:val="left" w:pos="7560"/>
                <w:tab w:val="left" w:pos="7740"/>
              </w:tabs>
              <w:jc w:val="center"/>
              <w:rPr>
                <w:rFonts w:ascii="仿宋_GB2312" w:eastAsia="仿宋_GB2312" w:cs="宋体"/>
                <w:color w:val="000000"/>
                <w:sz w:val="24"/>
              </w:rPr>
            </w:pPr>
          </w:p>
        </w:tc>
        <w:tc>
          <w:tcPr>
            <w:tcW w:w="515"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同意</w:t>
            </w:r>
          </w:p>
        </w:tc>
        <w:tc>
          <w:tcPr>
            <w:tcW w:w="540"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反对</w:t>
            </w:r>
          </w:p>
        </w:tc>
        <w:tc>
          <w:tcPr>
            <w:tcW w:w="540" w:type="dxa"/>
            <w:vAlign w:val="center"/>
          </w:tcPr>
          <w:p>
            <w:pPr>
              <w:widowControl/>
              <w:tabs>
                <w:tab w:val="left" w:pos="7560"/>
                <w:tab w:val="left" w:pos="7740"/>
              </w:tabs>
              <w:jc w:val="center"/>
              <w:rPr>
                <w:rFonts w:ascii="仿宋_GB2312" w:eastAsia="仿宋_GB2312" w:cs="宋体"/>
                <w:color w:val="000000"/>
                <w:sz w:val="24"/>
              </w:rPr>
            </w:pPr>
            <w:r>
              <w:rPr>
                <w:rFonts w:hint="eastAsia" w:ascii="仿宋_GB2312" w:eastAsia="仿宋_GB2312" w:cs="宋体"/>
                <w:color w:val="000000"/>
                <w:sz w:val="24"/>
              </w:rPr>
              <w:t>弃权</w:t>
            </w:r>
          </w:p>
        </w:tc>
        <w:tc>
          <w:tcPr>
            <w:tcW w:w="2032" w:type="dxa"/>
            <w:vMerge w:val="continue"/>
            <w:vAlign w:val="center"/>
          </w:tcPr>
          <w:p>
            <w:pPr>
              <w:widowControl/>
              <w:tabs>
                <w:tab w:val="left" w:pos="7560"/>
                <w:tab w:val="left" w:pos="7740"/>
              </w:tabs>
              <w:spacing w:line="360" w:lineRule="auto"/>
              <w:ind w:right="665"/>
              <w:jc w:val="center"/>
              <w:rPr>
                <w:rFonts w:ascii="仿宋_GB2312" w:eastAsia="仿宋_GB2312" w:cs="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pPr>
              <w:widowControl/>
              <w:tabs>
                <w:tab w:val="left" w:pos="7560"/>
                <w:tab w:val="left" w:pos="7740"/>
              </w:tabs>
              <w:jc w:val="center"/>
              <w:rPr>
                <w:rFonts w:cs="宋体"/>
                <w:color w:val="000000"/>
              </w:rPr>
            </w:pPr>
            <w:r>
              <w:rPr>
                <w:rFonts w:hint="eastAsia" w:cs="宋体"/>
                <w:color w:val="000000"/>
              </w:rPr>
              <w:t>1</w:t>
            </w:r>
          </w:p>
        </w:tc>
        <w:tc>
          <w:tcPr>
            <w:tcW w:w="900" w:type="dxa"/>
            <w:vAlign w:val="center"/>
          </w:tcPr>
          <w:p>
            <w:pPr>
              <w:widowControl/>
              <w:tabs>
                <w:tab w:val="left" w:pos="7560"/>
                <w:tab w:val="left" w:pos="7740"/>
              </w:tabs>
              <w:jc w:val="center"/>
              <w:rPr>
                <w:rFonts w:cs="宋体"/>
                <w:color w:val="000000"/>
              </w:rPr>
            </w:pPr>
            <w:r>
              <w:rPr>
                <w:rFonts w:cs="宋体"/>
                <w:color w:val="000000"/>
              </w:rPr>
              <w:t>谢雅君</w:t>
            </w:r>
          </w:p>
        </w:tc>
        <w:tc>
          <w:tcPr>
            <w:tcW w:w="540" w:type="dxa"/>
            <w:vAlign w:val="center"/>
          </w:tcPr>
          <w:p>
            <w:pPr>
              <w:widowControl/>
              <w:tabs>
                <w:tab w:val="left" w:pos="7560"/>
                <w:tab w:val="left" w:pos="7740"/>
              </w:tabs>
              <w:jc w:val="center"/>
              <w:rPr>
                <w:rFonts w:cs="宋体"/>
                <w:color w:val="000000"/>
              </w:rPr>
            </w:pPr>
            <w:r>
              <w:rPr>
                <w:rFonts w:cs="宋体"/>
                <w:color w:val="000000"/>
              </w:rPr>
              <w:t>女</w:t>
            </w:r>
          </w:p>
        </w:tc>
        <w:tc>
          <w:tcPr>
            <w:tcW w:w="970" w:type="dxa"/>
            <w:vAlign w:val="center"/>
          </w:tcPr>
          <w:p>
            <w:pPr>
              <w:widowControl/>
              <w:tabs>
                <w:tab w:val="left" w:pos="7560"/>
                <w:tab w:val="left" w:pos="7740"/>
              </w:tabs>
              <w:jc w:val="center"/>
              <w:rPr>
                <w:rFonts w:cs="宋体"/>
                <w:color w:val="000000"/>
              </w:rPr>
            </w:pPr>
            <w:r>
              <w:rPr>
                <w:rFonts w:cs="宋体"/>
                <w:color w:val="000000"/>
              </w:rPr>
              <w:t>1998.04</w:t>
            </w:r>
          </w:p>
        </w:tc>
        <w:tc>
          <w:tcPr>
            <w:tcW w:w="1143" w:type="dxa"/>
            <w:vAlign w:val="center"/>
          </w:tcPr>
          <w:p>
            <w:pPr>
              <w:widowControl/>
              <w:tabs>
                <w:tab w:val="left" w:pos="7560"/>
                <w:tab w:val="left" w:pos="7740"/>
              </w:tabs>
              <w:jc w:val="center"/>
              <w:rPr>
                <w:rFonts w:cs="宋体"/>
                <w:color w:val="000000"/>
              </w:rPr>
            </w:pPr>
            <w:r>
              <w:rPr>
                <w:rFonts w:cs="宋体"/>
                <w:color w:val="000000"/>
              </w:rPr>
              <w:t>地理师范171</w:t>
            </w:r>
          </w:p>
        </w:tc>
        <w:tc>
          <w:tcPr>
            <w:tcW w:w="1083" w:type="dxa"/>
            <w:vAlign w:val="center"/>
          </w:tcPr>
          <w:p>
            <w:pPr>
              <w:widowControl/>
              <w:tabs>
                <w:tab w:val="left" w:pos="7560"/>
                <w:tab w:val="left" w:pos="7740"/>
              </w:tabs>
              <w:jc w:val="center"/>
              <w:rPr>
                <w:rFonts w:cs="宋体"/>
                <w:color w:val="000000"/>
              </w:rPr>
            </w:pPr>
            <w:r>
              <w:rPr>
                <w:rFonts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团支书</w:t>
            </w:r>
          </w:p>
        </w:tc>
        <w:tc>
          <w:tcPr>
            <w:tcW w:w="788" w:type="dxa"/>
            <w:vAlign w:val="center"/>
          </w:tcPr>
          <w:p>
            <w:pPr>
              <w:widowControl/>
              <w:tabs>
                <w:tab w:val="left" w:pos="7560"/>
                <w:tab w:val="left" w:pos="7740"/>
              </w:tabs>
              <w:jc w:val="center"/>
              <w:rPr>
                <w:rFonts w:cs="宋体"/>
                <w:color w:val="000000"/>
              </w:rPr>
            </w:pPr>
            <w:r>
              <w:rPr>
                <w:rFonts w:cs="宋体"/>
                <w:color w:val="000000"/>
              </w:rPr>
              <w:t>3/</w:t>
            </w:r>
            <w:r>
              <w:rPr>
                <w:rFonts w:hint="eastAsia" w:cs="宋体"/>
                <w:color w:val="000000"/>
              </w:rPr>
              <w:t>29</w:t>
            </w:r>
          </w:p>
        </w:tc>
        <w:tc>
          <w:tcPr>
            <w:tcW w:w="1080" w:type="dxa"/>
            <w:vAlign w:val="center"/>
          </w:tcPr>
          <w:p>
            <w:pPr>
              <w:widowControl/>
              <w:tabs>
                <w:tab w:val="left" w:pos="7560"/>
                <w:tab w:val="left" w:pos="7740"/>
              </w:tabs>
              <w:jc w:val="center"/>
              <w:rPr>
                <w:rFonts w:cs="宋体"/>
                <w:color w:val="000000"/>
              </w:rPr>
            </w:pPr>
            <w:r>
              <w:rPr>
                <w:rFonts w:cs="宋体"/>
                <w:color w:val="000000"/>
              </w:rPr>
              <w:t>3/32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cs="宋体"/>
                <w:color w:val="000000"/>
              </w:rPr>
              <w:t>32</w:t>
            </w:r>
          </w:p>
        </w:tc>
        <w:tc>
          <w:tcPr>
            <w:tcW w:w="515" w:type="dxa"/>
            <w:vAlign w:val="center"/>
          </w:tcPr>
          <w:p>
            <w:pPr>
              <w:widowControl/>
              <w:tabs>
                <w:tab w:val="left" w:pos="7560"/>
                <w:tab w:val="left" w:pos="7740"/>
              </w:tabs>
              <w:jc w:val="center"/>
              <w:rPr>
                <w:rFonts w:cs="宋体"/>
                <w:color w:val="000000"/>
              </w:rPr>
            </w:pPr>
            <w:r>
              <w:rPr>
                <w:rFonts w:cs="宋体"/>
                <w:color w:val="000000"/>
              </w:rPr>
              <w:t>28</w:t>
            </w:r>
          </w:p>
        </w:tc>
        <w:tc>
          <w:tcPr>
            <w:tcW w:w="540" w:type="dxa"/>
            <w:vAlign w:val="center"/>
          </w:tcPr>
          <w:p>
            <w:pPr>
              <w:widowControl/>
              <w:tabs>
                <w:tab w:val="left" w:pos="7560"/>
                <w:tab w:val="left" w:pos="7740"/>
              </w:tabs>
              <w:jc w:val="center"/>
              <w:rPr>
                <w:rFonts w:cs="宋体"/>
                <w:color w:val="000000"/>
              </w:rPr>
            </w:pPr>
            <w:r>
              <w:rPr>
                <w:rFonts w:cs="宋体"/>
                <w:color w:val="000000"/>
              </w:rPr>
              <w:t>2</w:t>
            </w:r>
          </w:p>
        </w:tc>
        <w:tc>
          <w:tcPr>
            <w:tcW w:w="540" w:type="dxa"/>
            <w:vAlign w:val="center"/>
          </w:tcPr>
          <w:p>
            <w:pPr>
              <w:widowControl/>
              <w:tabs>
                <w:tab w:val="left" w:pos="7560"/>
                <w:tab w:val="left" w:pos="7740"/>
              </w:tabs>
              <w:jc w:val="center"/>
              <w:rPr>
                <w:rFonts w:cs="宋体"/>
                <w:color w:val="000000"/>
              </w:rPr>
            </w:pPr>
            <w:r>
              <w:rPr>
                <w:rFonts w:cs="宋体"/>
                <w:color w:val="000000"/>
              </w:rPr>
              <w:t>2</w:t>
            </w:r>
          </w:p>
        </w:tc>
        <w:tc>
          <w:tcPr>
            <w:tcW w:w="2032" w:type="dxa"/>
            <w:vAlign w:val="center"/>
          </w:tcPr>
          <w:p>
            <w:pPr>
              <w:widowControl/>
              <w:tabs>
                <w:tab w:val="left" w:pos="7560"/>
                <w:tab w:val="left" w:pos="7740"/>
              </w:tabs>
              <w:jc w:val="left"/>
              <w:rPr>
                <w:color w:val="000000"/>
                <w:sz w:val="18"/>
                <w:szCs w:val="18"/>
              </w:rPr>
            </w:pPr>
            <w:r>
              <w:rPr>
                <w:rFonts w:cs="宋体"/>
                <w:color w:val="000000"/>
                <w:sz w:val="18"/>
                <w:szCs w:val="18"/>
              </w:rPr>
              <w:t>2017-2018学年：校级二等奖学金</w:t>
            </w:r>
            <w:r>
              <w:rPr>
                <w:rFonts w:hint="eastAsia" w:cs="宋体"/>
                <w:color w:val="000000"/>
                <w:sz w:val="18"/>
                <w:szCs w:val="18"/>
              </w:rPr>
              <w:t>、</w:t>
            </w:r>
            <w:r>
              <w:rPr>
                <w:rFonts w:cs="宋体"/>
                <w:color w:val="000000"/>
                <w:sz w:val="18"/>
                <w:szCs w:val="18"/>
              </w:rPr>
              <w:t>国家励志奖学金</w:t>
            </w:r>
          </w:p>
          <w:p>
            <w:pPr>
              <w:widowControl/>
              <w:tabs>
                <w:tab w:val="left" w:pos="7560"/>
                <w:tab w:val="left" w:pos="7740"/>
              </w:tabs>
              <w:jc w:val="left"/>
              <w:rPr>
                <w:rFonts w:cs="宋体"/>
                <w:color w:val="000000"/>
                <w:sz w:val="18"/>
                <w:szCs w:val="18"/>
              </w:rPr>
            </w:pPr>
            <w:r>
              <w:rPr>
                <w:rFonts w:cs="宋体"/>
                <w:color w:val="000000"/>
                <w:sz w:val="18"/>
                <w:szCs w:val="18"/>
              </w:rPr>
              <w:t>2018-2019学年：校级二等奖学金</w:t>
            </w:r>
            <w:r>
              <w:rPr>
                <w:rFonts w:hint="eastAsia" w:cs="宋体"/>
                <w:color w:val="000000"/>
                <w:sz w:val="18"/>
                <w:szCs w:val="18"/>
              </w:rPr>
              <w:t>、</w:t>
            </w:r>
            <w:r>
              <w:rPr>
                <w:rFonts w:cs="宋体"/>
                <w:color w:val="000000"/>
                <w:sz w:val="18"/>
                <w:szCs w:val="18"/>
              </w:rPr>
              <w:t>三好学生</w:t>
            </w:r>
          </w:p>
          <w:p>
            <w:pPr>
              <w:widowControl/>
              <w:tabs>
                <w:tab w:val="left" w:pos="7560"/>
                <w:tab w:val="left" w:pos="7740"/>
              </w:tabs>
              <w:jc w:val="left"/>
              <w:rPr>
                <w:rFonts w:cs="宋体"/>
                <w:color w:val="000000"/>
                <w:sz w:val="18"/>
                <w:szCs w:val="18"/>
              </w:rPr>
            </w:pPr>
            <w:r>
              <w:rPr>
                <w:rFonts w:hint="eastAsia" w:cs="宋体"/>
                <w:color w:val="000000"/>
                <w:sz w:val="18"/>
                <w:szCs w:val="18"/>
              </w:rPr>
              <w:t>2019-2020学年：党课培训优秀学员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2" w:hRule="atLeast"/>
        </w:trPr>
        <w:tc>
          <w:tcPr>
            <w:tcW w:w="817" w:type="dxa"/>
            <w:vAlign w:val="center"/>
          </w:tcPr>
          <w:p>
            <w:pPr>
              <w:widowControl/>
              <w:tabs>
                <w:tab w:val="left" w:pos="7560"/>
                <w:tab w:val="left" w:pos="7740"/>
              </w:tabs>
              <w:jc w:val="center"/>
              <w:rPr>
                <w:rFonts w:cs="宋体"/>
                <w:color w:val="000000"/>
              </w:rPr>
            </w:pPr>
            <w:r>
              <w:rPr>
                <w:rFonts w:hint="eastAsia" w:cs="宋体"/>
                <w:color w:val="000000"/>
              </w:rPr>
              <w:t>2</w:t>
            </w:r>
          </w:p>
        </w:tc>
        <w:tc>
          <w:tcPr>
            <w:tcW w:w="900" w:type="dxa"/>
            <w:vAlign w:val="center"/>
          </w:tcPr>
          <w:p>
            <w:pPr>
              <w:widowControl/>
              <w:tabs>
                <w:tab w:val="left" w:pos="7560"/>
                <w:tab w:val="left" w:pos="7740"/>
              </w:tabs>
              <w:jc w:val="center"/>
              <w:rPr>
                <w:rFonts w:cs="宋体"/>
                <w:color w:val="000000"/>
              </w:rPr>
            </w:pPr>
            <w:r>
              <w:rPr>
                <w:rFonts w:hint="eastAsia" w:cs="宋体"/>
                <w:color w:val="000000"/>
              </w:rPr>
              <w:t>詹燕婷</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1999.11</w:t>
            </w:r>
          </w:p>
        </w:tc>
        <w:tc>
          <w:tcPr>
            <w:tcW w:w="1143" w:type="dxa"/>
            <w:vAlign w:val="center"/>
          </w:tcPr>
          <w:p>
            <w:pPr>
              <w:widowControl/>
              <w:tabs>
                <w:tab w:val="left" w:pos="7560"/>
                <w:tab w:val="left" w:pos="7740"/>
              </w:tabs>
              <w:jc w:val="center"/>
              <w:rPr>
                <w:rFonts w:cs="宋体"/>
                <w:color w:val="000000"/>
              </w:rPr>
            </w:pPr>
            <w:r>
              <w:rPr>
                <w:rFonts w:cs="宋体"/>
                <w:color w:val="000000"/>
              </w:rPr>
              <w:t>地理师范171</w:t>
            </w:r>
          </w:p>
        </w:tc>
        <w:tc>
          <w:tcPr>
            <w:tcW w:w="1083" w:type="dxa"/>
            <w:vAlign w:val="center"/>
          </w:tcPr>
          <w:p>
            <w:pPr>
              <w:widowControl/>
              <w:tabs>
                <w:tab w:val="left" w:pos="7560"/>
                <w:tab w:val="left" w:pos="7740"/>
              </w:tabs>
              <w:jc w:val="center"/>
              <w:rPr>
                <w:rFonts w:cs="宋体"/>
                <w:color w:val="000000"/>
              </w:rPr>
            </w:pPr>
            <w:r>
              <w:rPr>
                <w:rFonts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无</w:t>
            </w:r>
          </w:p>
        </w:tc>
        <w:tc>
          <w:tcPr>
            <w:tcW w:w="788" w:type="dxa"/>
            <w:vAlign w:val="center"/>
          </w:tcPr>
          <w:p>
            <w:pPr>
              <w:widowControl/>
              <w:tabs>
                <w:tab w:val="left" w:pos="7560"/>
                <w:tab w:val="left" w:pos="7740"/>
              </w:tabs>
              <w:jc w:val="center"/>
              <w:rPr>
                <w:rFonts w:cs="宋体"/>
                <w:color w:val="000000"/>
              </w:rPr>
            </w:pPr>
            <w:r>
              <w:rPr>
                <w:rFonts w:hint="eastAsia" w:cs="宋体"/>
                <w:color w:val="000000"/>
              </w:rPr>
              <w:t>4/29</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4/32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28</w:t>
            </w:r>
          </w:p>
        </w:tc>
        <w:tc>
          <w:tcPr>
            <w:tcW w:w="540" w:type="dxa"/>
            <w:vAlign w:val="center"/>
          </w:tcPr>
          <w:p>
            <w:pPr>
              <w:widowControl/>
              <w:tabs>
                <w:tab w:val="left" w:pos="7560"/>
                <w:tab w:val="left" w:pos="7740"/>
              </w:tabs>
              <w:jc w:val="center"/>
              <w:rPr>
                <w:rFonts w:cs="宋体"/>
                <w:color w:val="000000"/>
              </w:rPr>
            </w:pPr>
            <w:r>
              <w:rPr>
                <w:rFonts w:hint="eastAsia" w:cs="宋体"/>
                <w:color w:val="000000"/>
              </w:rPr>
              <w:t>2</w:t>
            </w:r>
          </w:p>
        </w:tc>
        <w:tc>
          <w:tcPr>
            <w:tcW w:w="540" w:type="dxa"/>
            <w:vAlign w:val="center"/>
          </w:tcPr>
          <w:p>
            <w:pPr>
              <w:widowControl/>
              <w:tabs>
                <w:tab w:val="left" w:pos="7560"/>
                <w:tab w:val="left" w:pos="7740"/>
              </w:tabs>
              <w:jc w:val="center"/>
              <w:rPr>
                <w:rFonts w:cs="宋体"/>
                <w:color w:val="000000"/>
              </w:rPr>
            </w:pPr>
            <w:r>
              <w:rPr>
                <w:rFonts w:hint="eastAsia" w:cs="宋体"/>
                <w:color w:val="000000"/>
              </w:rPr>
              <w:t>2</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w:t>
            </w:r>
            <w:r>
              <w:rPr>
                <w:rFonts w:cs="宋体"/>
                <w:color w:val="000000"/>
                <w:sz w:val="18"/>
                <w:szCs w:val="18"/>
              </w:rPr>
              <w:t>校级二等奖学金</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2018-2019学年：二等奖学金</w:t>
            </w:r>
          </w:p>
          <w:p>
            <w:pPr>
              <w:widowControl/>
              <w:tabs>
                <w:tab w:val="left" w:pos="7560"/>
                <w:tab w:val="left" w:pos="7740"/>
              </w:tabs>
              <w:jc w:val="left"/>
              <w:rPr>
                <w:rFonts w:cs="宋体"/>
                <w:color w:val="000000"/>
                <w:sz w:val="18"/>
                <w:szCs w:val="18"/>
              </w:rPr>
            </w:pPr>
            <w:r>
              <w:rPr>
                <w:rFonts w:hint="eastAsia" w:cs="宋体"/>
                <w:color w:val="000000"/>
                <w:sz w:val="18"/>
                <w:szCs w:val="18"/>
              </w:rPr>
              <w:t>2019-2020学年：党课培训优秀学员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817" w:type="dxa"/>
            <w:vAlign w:val="center"/>
          </w:tcPr>
          <w:p>
            <w:pPr>
              <w:widowControl/>
              <w:tabs>
                <w:tab w:val="left" w:pos="7560"/>
                <w:tab w:val="left" w:pos="7740"/>
              </w:tabs>
              <w:jc w:val="center"/>
              <w:rPr>
                <w:rFonts w:cs="宋体"/>
                <w:color w:val="000000"/>
              </w:rPr>
            </w:pPr>
            <w:r>
              <w:rPr>
                <w:rFonts w:hint="eastAsia" w:cs="宋体"/>
                <w:color w:val="000000"/>
              </w:rPr>
              <w:t>3</w:t>
            </w:r>
          </w:p>
        </w:tc>
        <w:tc>
          <w:tcPr>
            <w:tcW w:w="900" w:type="dxa"/>
            <w:vAlign w:val="center"/>
          </w:tcPr>
          <w:p>
            <w:pPr>
              <w:widowControl/>
              <w:tabs>
                <w:tab w:val="left" w:pos="7560"/>
                <w:tab w:val="left" w:pos="7740"/>
              </w:tabs>
              <w:jc w:val="center"/>
              <w:rPr>
                <w:rFonts w:cs="宋体"/>
                <w:color w:val="000000"/>
              </w:rPr>
            </w:pPr>
            <w:r>
              <w:rPr>
                <w:rFonts w:hint="eastAsia" w:cs="宋体"/>
                <w:color w:val="000000"/>
              </w:rPr>
              <w:t>闫百仪</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2000.01</w:t>
            </w:r>
          </w:p>
        </w:tc>
        <w:tc>
          <w:tcPr>
            <w:tcW w:w="1143" w:type="dxa"/>
            <w:vAlign w:val="center"/>
          </w:tcPr>
          <w:p>
            <w:pPr>
              <w:widowControl/>
              <w:tabs>
                <w:tab w:val="left" w:pos="7560"/>
                <w:tab w:val="left" w:pos="7740"/>
              </w:tabs>
              <w:jc w:val="center"/>
              <w:rPr>
                <w:rFonts w:cs="宋体"/>
                <w:color w:val="000000"/>
              </w:rPr>
            </w:pPr>
            <w:r>
              <w:rPr>
                <w:rFonts w:hint="eastAsia" w:cs="宋体"/>
                <w:color w:val="000000"/>
              </w:rPr>
              <w:t>地理师范171</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宣传委员</w:t>
            </w:r>
          </w:p>
        </w:tc>
        <w:tc>
          <w:tcPr>
            <w:tcW w:w="788" w:type="dxa"/>
            <w:vAlign w:val="center"/>
          </w:tcPr>
          <w:p>
            <w:pPr>
              <w:widowControl/>
              <w:tabs>
                <w:tab w:val="left" w:pos="7560"/>
                <w:tab w:val="left" w:pos="7740"/>
              </w:tabs>
              <w:jc w:val="center"/>
              <w:rPr>
                <w:rFonts w:cs="宋体"/>
                <w:color w:val="000000"/>
              </w:rPr>
            </w:pPr>
            <w:r>
              <w:rPr>
                <w:rFonts w:hint="eastAsia" w:cs="宋体"/>
                <w:color w:val="000000"/>
              </w:rPr>
              <w:t>15/29</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13/32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30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2</w:t>
            </w:r>
          </w:p>
        </w:tc>
        <w:tc>
          <w:tcPr>
            <w:tcW w:w="540" w:type="dxa"/>
            <w:vAlign w:val="center"/>
          </w:tcPr>
          <w:p>
            <w:pPr>
              <w:widowControl/>
              <w:tabs>
                <w:tab w:val="left" w:pos="7560"/>
                <w:tab w:val="left" w:pos="7740"/>
              </w:tabs>
              <w:jc w:val="center"/>
              <w:rPr>
                <w:rFonts w:hint="eastAsia" w:eastAsia="宋体" w:cs="宋体"/>
                <w:color w:val="000000"/>
                <w:lang w:val="en-US" w:eastAsia="zh-CN"/>
              </w:rPr>
            </w:pPr>
            <w:r>
              <w:rPr>
                <w:rFonts w:hint="eastAsia" w:cs="宋体"/>
                <w:color w:val="000000"/>
                <w:lang w:val="en-US" w:eastAsia="zh-CN"/>
              </w:rPr>
              <w:t>0</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2017-2018学年：一封家书三等奖</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trPr>
        <w:tc>
          <w:tcPr>
            <w:tcW w:w="817" w:type="dxa"/>
            <w:vAlign w:val="center"/>
          </w:tcPr>
          <w:p>
            <w:pPr>
              <w:widowControl/>
              <w:tabs>
                <w:tab w:val="left" w:pos="7560"/>
                <w:tab w:val="left" w:pos="7740"/>
              </w:tabs>
              <w:jc w:val="center"/>
              <w:rPr>
                <w:rFonts w:cs="宋体"/>
                <w:color w:val="000000"/>
              </w:rPr>
            </w:pPr>
            <w:r>
              <w:rPr>
                <w:rFonts w:hint="eastAsia" w:cs="宋体"/>
                <w:color w:val="000000"/>
              </w:rPr>
              <w:t>4</w:t>
            </w:r>
          </w:p>
        </w:tc>
        <w:tc>
          <w:tcPr>
            <w:tcW w:w="900" w:type="dxa"/>
            <w:vAlign w:val="center"/>
          </w:tcPr>
          <w:p>
            <w:pPr>
              <w:widowControl/>
              <w:tabs>
                <w:tab w:val="left" w:pos="7560"/>
                <w:tab w:val="left" w:pos="7740"/>
              </w:tabs>
              <w:jc w:val="center"/>
              <w:rPr>
                <w:rFonts w:cs="宋体"/>
                <w:color w:val="000000"/>
              </w:rPr>
            </w:pPr>
            <w:r>
              <w:rPr>
                <w:rFonts w:cs="宋体"/>
                <w:color w:val="000000"/>
              </w:rPr>
              <w:t>孙颖</w:t>
            </w:r>
          </w:p>
        </w:tc>
        <w:tc>
          <w:tcPr>
            <w:tcW w:w="540" w:type="dxa"/>
            <w:vAlign w:val="center"/>
          </w:tcPr>
          <w:p>
            <w:pPr>
              <w:widowControl/>
              <w:tabs>
                <w:tab w:val="left" w:pos="7560"/>
                <w:tab w:val="left" w:pos="7740"/>
              </w:tabs>
              <w:jc w:val="center"/>
              <w:rPr>
                <w:rFonts w:cs="宋体"/>
                <w:color w:val="000000"/>
              </w:rPr>
            </w:pPr>
            <w:r>
              <w:rPr>
                <w:rFonts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w:t>
            </w:r>
            <w:r>
              <w:rPr>
                <w:rFonts w:cs="宋体"/>
                <w:color w:val="000000"/>
              </w:rPr>
              <w:t>9.07</w:t>
            </w:r>
          </w:p>
        </w:tc>
        <w:tc>
          <w:tcPr>
            <w:tcW w:w="1143" w:type="dxa"/>
            <w:vAlign w:val="center"/>
          </w:tcPr>
          <w:p>
            <w:pPr>
              <w:widowControl/>
              <w:tabs>
                <w:tab w:val="left" w:pos="7560"/>
                <w:tab w:val="left" w:pos="7740"/>
              </w:tabs>
              <w:jc w:val="center"/>
              <w:rPr>
                <w:rFonts w:cs="宋体"/>
                <w:color w:val="000000"/>
              </w:rPr>
            </w:pPr>
            <w:r>
              <w:rPr>
                <w:rFonts w:cs="宋体"/>
                <w:color w:val="000000"/>
              </w:rPr>
              <w:t>地理师范171</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w:t>
            </w:r>
            <w:r>
              <w:rPr>
                <w:rFonts w:cs="宋体"/>
                <w:color w:val="000000"/>
              </w:rPr>
              <w:t>7</w:t>
            </w:r>
            <w:r>
              <w:rPr>
                <w:rFonts w:hint="eastAsia" w:cs="宋体"/>
                <w:color w:val="000000"/>
              </w:rPr>
              <w:t>.09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地信171班</w:t>
            </w:r>
            <w:r>
              <w:rPr>
                <w:rFonts w:cs="宋体"/>
                <w:color w:val="000000"/>
              </w:rPr>
              <w:t>心理委员、院心协办公</w:t>
            </w:r>
            <w:r>
              <w:rPr>
                <w:rFonts w:hint="eastAsia" w:cs="宋体"/>
                <w:color w:val="000000"/>
              </w:rPr>
              <w:t>室</w:t>
            </w:r>
            <w:r>
              <w:rPr>
                <w:rFonts w:cs="宋体"/>
                <w:color w:val="000000"/>
              </w:rPr>
              <w:t>副部长</w:t>
            </w:r>
          </w:p>
        </w:tc>
        <w:tc>
          <w:tcPr>
            <w:tcW w:w="788" w:type="dxa"/>
            <w:vAlign w:val="center"/>
          </w:tcPr>
          <w:p>
            <w:pPr>
              <w:widowControl/>
              <w:tabs>
                <w:tab w:val="left" w:pos="7560"/>
                <w:tab w:val="left" w:pos="7740"/>
              </w:tabs>
              <w:jc w:val="center"/>
              <w:rPr>
                <w:rFonts w:cs="宋体"/>
                <w:color w:val="000000"/>
              </w:rPr>
            </w:pPr>
            <w:r>
              <w:rPr>
                <w:rFonts w:cs="宋体"/>
                <w:color w:val="000000"/>
              </w:rPr>
              <w:t>9/42</w:t>
            </w:r>
          </w:p>
        </w:tc>
        <w:tc>
          <w:tcPr>
            <w:tcW w:w="1080" w:type="dxa"/>
            <w:vAlign w:val="center"/>
          </w:tcPr>
          <w:p>
            <w:pPr>
              <w:widowControl/>
              <w:tabs>
                <w:tab w:val="left" w:pos="7560"/>
                <w:tab w:val="left" w:pos="7740"/>
              </w:tabs>
              <w:jc w:val="center"/>
              <w:rPr>
                <w:rFonts w:cs="宋体"/>
                <w:color w:val="000000"/>
              </w:rPr>
            </w:pPr>
            <w:r>
              <w:rPr>
                <w:rFonts w:cs="宋体"/>
                <w:color w:val="000000"/>
              </w:rPr>
              <w:t>6/32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30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2</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w:t>
            </w:r>
            <w:r>
              <w:rPr>
                <w:rFonts w:cs="宋体"/>
                <w:color w:val="000000"/>
                <w:sz w:val="18"/>
                <w:szCs w:val="18"/>
              </w:rPr>
              <w:t>校三等奖学金、国家励志奖学金、优秀团员、院心协优秀干事</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w:t>
            </w:r>
            <w:r>
              <w:rPr>
                <w:rFonts w:cs="宋体"/>
                <w:color w:val="000000"/>
                <w:sz w:val="18"/>
                <w:szCs w:val="18"/>
              </w:rPr>
              <w:t>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trPr>
        <w:tc>
          <w:tcPr>
            <w:tcW w:w="817" w:type="dxa"/>
            <w:vAlign w:val="center"/>
          </w:tcPr>
          <w:p>
            <w:pPr>
              <w:widowControl/>
              <w:tabs>
                <w:tab w:val="left" w:pos="7560"/>
                <w:tab w:val="left" w:pos="7740"/>
              </w:tabs>
              <w:jc w:val="center"/>
              <w:rPr>
                <w:rFonts w:cs="宋体"/>
                <w:color w:val="000000"/>
              </w:rPr>
            </w:pPr>
            <w:r>
              <w:rPr>
                <w:rFonts w:hint="eastAsia" w:cs="宋体"/>
                <w:color w:val="000000"/>
              </w:rPr>
              <w:t>5</w:t>
            </w:r>
          </w:p>
        </w:tc>
        <w:tc>
          <w:tcPr>
            <w:tcW w:w="900" w:type="dxa"/>
            <w:vAlign w:val="center"/>
          </w:tcPr>
          <w:p>
            <w:pPr>
              <w:widowControl/>
              <w:tabs>
                <w:tab w:val="left" w:pos="7560"/>
                <w:tab w:val="left" w:pos="7740"/>
              </w:tabs>
              <w:jc w:val="center"/>
              <w:rPr>
                <w:rFonts w:cs="宋体"/>
                <w:color w:val="000000"/>
              </w:rPr>
            </w:pPr>
            <w:r>
              <w:rPr>
                <w:rFonts w:hint="eastAsia" w:cs="宋体"/>
                <w:color w:val="000000"/>
              </w:rPr>
              <w:t>鲍立</w:t>
            </w:r>
          </w:p>
        </w:tc>
        <w:tc>
          <w:tcPr>
            <w:tcW w:w="540" w:type="dxa"/>
            <w:vAlign w:val="center"/>
          </w:tcPr>
          <w:p>
            <w:pPr>
              <w:widowControl/>
              <w:tabs>
                <w:tab w:val="left" w:pos="7560"/>
                <w:tab w:val="left" w:pos="7740"/>
              </w:tabs>
              <w:jc w:val="center"/>
              <w:rPr>
                <w:rFonts w:cs="宋体"/>
                <w:color w:val="000000"/>
              </w:rPr>
            </w:pPr>
            <w:r>
              <w:rPr>
                <w:rFonts w:hint="eastAsia" w:cs="宋体"/>
                <w:color w:val="000000"/>
              </w:rPr>
              <w:t>男</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w:t>
            </w:r>
            <w:r>
              <w:rPr>
                <w:rFonts w:cs="宋体"/>
                <w:color w:val="000000"/>
              </w:rPr>
              <w:t>9.10</w:t>
            </w:r>
          </w:p>
        </w:tc>
        <w:tc>
          <w:tcPr>
            <w:tcW w:w="1143" w:type="dxa"/>
            <w:vAlign w:val="center"/>
          </w:tcPr>
          <w:p>
            <w:pPr>
              <w:widowControl/>
              <w:tabs>
                <w:tab w:val="left" w:pos="7560"/>
                <w:tab w:val="left" w:pos="7740"/>
              </w:tabs>
              <w:jc w:val="center"/>
              <w:rPr>
                <w:rFonts w:cs="宋体"/>
                <w:color w:val="000000"/>
              </w:rPr>
            </w:pPr>
            <w:r>
              <w:rPr>
                <w:rFonts w:cs="宋体"/>
                <w:color w:val="000000"/>
              </w:rPr>
              <w:t>地理师范171</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w:t>
            </w:r>
            <w:r>
              <w:rPr>
                <w:rFonts w:cs="宋体"/>
                <w:color w:val="000000"/>
              </w:rPr>
              <w:t>7</w:t>
            </w:r>
            <w:r>
              <w:rPr>
                <w:rFonts w:hint="eastAsia" w:cs="宋体"/>
                <w:color w:val="000000"/>
              </w:rPr>
              <w:t>.09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旅管172班学习委员、教学信息员、</w:t>
            </w:r>
            <w:r>
              <w:rPr>
                <w:rFonts w:hint="eastAsia" w:cs="宋体"/>
                <w:color w:val="000000"/>
                <w:lang w:val="en-US" w:eastAsia="zh-CN"/>
              </w:rPr>
              <w:t>科协</w:t>
            </w:r>
            <w:r>
              <w:rPr>
                <w:rFonts w:hint="eastAsia" w:cs="宋体"/>
                <w:color w:val="000000"/>
              </w:rPr>
              <w:t>副会长、钟秀校区校心协朋辈部部长</w:t>
            </w:r>
          </w:p>
        </w:tc>
        <w:tc>
          <w:tcPr>
            <w:tcW w:w="788" w:type="dxa"/>
            <w:vAlign w:val="center"/>
          </w:tcPr>
          <w:p>
            <w:pPr>
              <w:widowControl/>
              <w:tabs>
                <w:tab w:val="left" w:pos="7560"/>
                <w:tab w:val="left" w:pos="7740"/>
              </w:tabs>
              <w:jc w:val="center"/>
              <w:rPr>
                <w:rFonts w:cs="宋体"/>
                <w:color w:val="000000"/>
              </w:rPr>
            </w:pPr>
            <w:r>
              <w:rPr>
                <w:rFonts w:cs="宋体"/>
                <w:color w:val="000000"/>
              </w:rPr>
              <w:t>7/71</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17/32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29</w:t>
            </w:r>
          </w:p>
        </w:tc>
        <w:tc>
          <w:tcPr>
            <w:tcW w:w="540" w:type="dxa"/>
            <w:vAlign w:val="center"/>
          </w:tcPr>
          <w:p>
            <w:pPr>
              <w:widowControl/>
              <w:tabs>
                <w:tab w:val="left" w:pos="7560"/>
                <w:tab w:val="left" w:pos="7740"/>
              </w:tabs>
              <w:jc w:val="center"/>
              <w:rPr>
                <w:rFonts w:cs="宋体"/>
                <w:color w:val="000000"/>
              </w:rPr>
            </w:pPr>
            <w:r>
              <w:rPr>
                <w:rFonts w:hint="eastAsia" w:cs="宋体"/>
                <w:color w:val="000000"/>
              </w:rPr>
              <w:t>1</w:t>
            </w:r>
          </w:p>
        </w:tc>
        <w:tc>
          <w:tcPr>
            <w:tcW w:w="540" w:type="dxa"/>
            <w:vAlign w:val="center"/>
          </w:tcPr>
          <w:p>
            <w:pPr>
              <w:widowControl/>
              <w:tabs>
                <w:tab w:val="left" w:pos="7560"/>
                <w:tab w:val="left" w:pos="7740"/>
              </w:tabs>
              <w:jc w:val="center"/>
              <w:rPr>
                <w:rFonts w:cs="宋体"/>
                <w:color w:val="000000"/>
              </w:rPr>
            </w:pPr>
            <w:r>
              <w:rPr>
                <w:rFonts w:hint="eastAsia" w:cs="宋体"/>
                <w:color w:val="000000"/>
              </w:rPr>
              <w:t>2</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2017-2018学年：校二等奖学金、校三好学生</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2" w:hRule="atLeast"/>
        </w:trPr>
        <w:tc>
          <w:tcPr>
            <w:tcW w:w="817" w:type="dxa"/>
            <w:vAlign w:val="center"/>
          </w:tcPr>
          <w:p>
            <w:pPr>
              <w:widowControl/>
              <w:tabs>
                <w:tab w:val="left" w:pos="7560"/>
                <w:tab w:val="left" w:pos="7740"/>
              </w:tabs>
              <w:jc w:val="center"/>
              <w:rPr>
                <w:rFonts w:hint="eastAsia" w:eastAsia="宋体" w:cs="宋体"/>
                <w:color w:val="FF0000"/>
                <w:lang w:eastAsia="zh-CN"/>
              </w:rPr>
            </w:pPr>
            <w:r>
              <w:rPr>
                <w:rFonts w:hint="eastAsia" w:cs="宋体"/>
                <w:lang w:val="en-US" w:eastAsia="zh-CN"/>
              </w:rPr>
              <w:t>6</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陈宇萱</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女</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2000.03</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旅游管理171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2017.12</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无</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12/70</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8/46（除俄罗斯交换生）</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2032" w:type="dxa"/>
            <w:vAlign w:val="center"/>
          </w:tcPr>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2017-2018学年：校级三等奖学金、国家励志奖学金、院优秀干事、文明宿舍</w:t>
            </w:r>
          </w:p>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2018-2019学年：校级三等奖学金、国家励志奖学金、校心协活动积极分子、优秀会员、优秀朋辈者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1" w:hRule="atLeast"/>
        </w:trPr>
        <w:tc>
          <w:tcPr>
            <w:tcW w:w="817" w:type="dxa"/>
            <w:vAlign w:val="center"/>
          </w:tcPr>
          <w:p>
            <w:pPr>
              <w:widowControl/>
              <w:tabs>
                <w:tab w:val="left" w:pos="7560"/>
                <w:tab w:val="left" w:pos="7740"/>
              </w:tabs>
              <w:jc w:val="center"/>
              <w:rPr>
                <w:rFonts w:hint="eastAsia" w:eastAsia="宋体" w:cs="宋体"/>
                <w:lang w:eastAsia="zh-CN"/>
              </w:rPr>
            </w:pPr>
            <w:r>
              <w:rPr>
                <w:rFonts w:hint="eastAsia" w:cs="宋体"/>
                <w:lang w:val="en-US" w:eastAsia="zh-CN"/>
              </w:rPr>
              <w:t>7</w:t>
            </w:r>
          </w:p>
        </w:tc>
        <w:tc>
          <w:tcPr>
            <w:tcW w:w="900" w:type="dxa"/>
            <w:vAlign w:val="center"/>
          </w:tcPr>
          <w:p>
            <w:pPr>
              <w:widowControl/>
              <w:tabs>
                <w:tab w:val="left" w:pos="7560"/>
                <w:tab w:val="left" w:pos="7740"/>
              </w:tabs>
              <w:jc w:val="center"/>
              <w:rPr>
                <w:rFonts w:cs="宋体"/>
              </w:rPr>
            </w:pPr>
            <w:r>
              <w:rPr>
                <w:rFonts w:hint="eastAsia" w:cs="宋体"/>
              </w:rPr>
              <w:t>侯梦柯</w:t>
            </w:r>
          </w:p>
        </w:tc>
        <w:tc>
          <w:tcPr>
            <w:tcW w:w="540" w:type="dxa"/>
            <w:vAlign w:val="center"/>
          </w:tcPr>
          <w:p>
            <w:pPr>
              <w:widowControl/>
              <w:tabs>
                <w:tab w:val="left" w:pos="7560"/>
                <w:tab w:val="left" w:pos="7740"/>
              </w:tabs>
              <w:jc w:val="center"/>
              <w:rPr>
                <w:rFonts w:cs="宋体"/>
              </w:rPr>
            </w:pPr>
            <w:r>
              <w:rPr>
                <w:rFonts w:hint="eastAsia" w:cs="宋体"/>
              </w:rPr>
              <w:t>男</w:t>
            </w:r>
          </w:p>
        </w:tc>
        <w:tc>
          <w:tcPr>
            <w:tcW w:w="970" w:type="dxa"/>
            <w:vAlign w:val="center"/>
          </w:tcPr>
          <w:p>
            <w:pPr>
              <w:widowControl/>
              <w:tabs>
                <w:tab w:val="left" w:pos="7560"/>
                <w:tab w:val="left" w:pos="7740"/>
              </w:tabs>
              <w:jc w:val="center"/>
              <w:rPr>
                <w:rFonts w:cs="宋体"/>
              </w:rPr>
            </w:pPr>
            <w:r>
              <w:rPr>
                <w:rFonts w:hint="eastAsia" w:cs="宋体"/>
              </w:rPr>
              <w:t>1999.07</w:t>
            </w:r>
          </w:p>
        </w:tc>
        <w:tc>
          <w:tcPr>
            <w:tcW w:w="1143" w:type="dxa"/>
            <w:vAlign w:val="center"/>
          </w:tcPr>
          <w:p>
            <w:pPr>
              <w:widowControl/>
              <w:tabs>
                <w:tab w:val="left" w:pos="7560"/>
                <w:tab w:val="left" w:pos="7740"/>
              </w:tabs>
              <w:jc w:val="center"/>
              <w:rPr>
                <w:rFonts w:cs="宋体"/>
              </w:rPr>
            </w:pPr>
            <w:r>
              <w:rPr>
                <w:rFonts w:hint="eastAsia" w:cs="宋体"/>
              </w:rPr>
              <w:t>旅游管理171</w:t>
            </w:r>
          </w:p>
        </w:tc>
        <w:tc>
          <w:tcPr>
            <w:tcW w:w="1083" w:type="dxa"/>
            <w:vAlign w:val="center"/>
          </w:tcPr>
          <w:p>
            <w:pPr>
              <w:widowControl/>
              <w:tabs>
                <w:tab w:val="left" w:pos="7560"/>
                <w:tab w:val="left" w:pos="7740"/>
              </w:tabs>
              <w:jc w:val="center"/>
              <w:rPr>
                <w:rFonts w:cs="宋体"/>
              </w:rPr>
            </w:pPr>
            <w:r>
              <w:rPr>
                <w:rFonts w:hint="eastAsia" w:cs="宋体"/>
              </w:rPr>
              <w:t>2017.12</w:t>
            </w:r>
          </w:p>
        </w:tc>
        <w:tc>
          <w:tcPr>
            <w:tcW w:w="1574" w:type="dxa"/>
            <w:vAlign w:val="center"/>
          </w:tcPr>
          <w:p>
            <w:pPr>
              <w:widowControl/>
              <w:tabs>
                <w:tab w:val="left" w:pos="7560"/>
                <w:tab w:val="left" w:pos="7740"/>
              </w:tabs>
              <w:jc w:val="center"/>
              <w:rPr>
                <w:rFonts w:cs="宋体"/>
              </w:rPr>
            </w:pPr>
            <w:r>
              <w:rPr>
                <w:rFonts w:hint="eastAsia" w:cs="宋体"/>
              </w:rPr>
              <w:t>团支书</w:t>
            </w:r>
          </w:p>
        </w:tc>
        <w:tc>
          <w:tcPr>
            <w:tcW w:w="788" w:type="dxa"/>
            <w:vAlign w:val="center"/>
          </w:tcPr>
          <w:p>
            <w:pPr>
              <w:widowControl/>
              <w:tabs>
                <w:tab w:val="left" w:pos="7560"/>
                <w:tab w:val="left" w:pos="7740"/>
              </w:tabs>
              <w:jc w:val="center"/>
              <w:rPr>
                <w:rFonts w:cs="宋体"/>
              </w:rPr>
            </w:pPr>
            <w:r>
              <w:rPr>
                <w:rFonts w:hint="eastAsia" w:cs="宋体"/>
              </w:rPr>
              <w:t>47/70</w:t>
            </w:r>
          </w:p>
        </w:tc>
        <w:tc>
          <w:tcPr>
            <w:tcW w:w="1080" w:type="dxa"/>
            <w:vAlign w:val="center"/>
          </w:tcPr>
          <w:p>
            <w:pPr>
              <w:widowControl/>
              <w:tabs>
                <w:tab w:val="left" w:pos="7560"/>
                <w:tab w:val="left" w:pos="7740"/>
              </w:tabs>
              <w:jc w:val="center"/>
              <w:rPr>
                <w:rFonts w:cs="宋体"/>
              </w:rPr>
            </w:pPr>
            <w:r>
              <w:rPr>
                <w:rFonts w:hint="eastAsia" w:cs="宋体"/>
              </w:rPr>
              <w:t>20/46（除俄罗斯交换生）</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FF0000"/>
              </w:rPr>
            </w:pPr>
            <w:r>
              <w:rPr>
                <w:rFonts w:hint="eastAsia" w:cs="宋体"/>
              </w:rPr>
              <w:t>29</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南通大学优秀团员”称号、文体活动单项奖学金、南通大学模拟导游大赛铜牌导游、雷锋征文比赛三等奖、南通大学微电影大赛优秀剧本奖、“地理科学学院学生会优秀干事”、地科院心协微电影大赛一等奖、“晨睿环境”化学文化节二等奖</w:t>
            </w:r>
          </w:p>
          <w:p>
            <w:pPr>
              <w:widowControl/>
              <w:tabs>
                <w:tab w:val="left" w:pos="7560"/>
                <w:tab w:val="left" w:pos="7740"/>
              </w:tabs>
              <w:jc w:val="left"/>
              <w:rPr>
                <w:rFonts w:cs="仿宋"/>
                <w:sz w:val="18"/>
                <w:szCs w:val="18"/>
              </w:rPr>
            </w:pPr>
            <w:r>
              <w:rPr>
                <w:rFonts w:hint="eastAsia" w:cs="宋体"/>
                <w:sz w:val="18"/>
                <w:szCs w:val="18"/>
              </w:rPr>
              <w:t>2018-2019学年：“南通大学优秀团员”称号 “地理科学学院优秀团干部”称号、校三等奖学金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817" w:type="dxa"/>
            <w:vAlign w:val="center"/>
          </w:tcPr>
          <w:p>
            <w:pPr>
              <w:widowControl/>
              <w:tabs>
                <w:tab w:val="left" w:pos="7560"/>
                <w:tab w:val="left" w:pos="7740"/>
              </w:tabs>
              <w:jc w:val="center"/>
              <w:rPr>
                <w:rFonts w:hint="eastAsia" w:eastAsia="宋体" w:cs="宋体"/>
                <w:color w:val="FF0000"/>
                <w:lang w:eastAsia="zh-CN"/>
              </w:rPr>
            </w:pPr>
            <w:r>
              <w:rPr>
                <w:rFonts w:hint="eastAsia" w:cs="宋体"/>
                <w:color w:val="000000" w:themeColor="text1"/>
                <w:lang w:val="en-US" w:eastAsia="zh-CN"/>
                <w14:textFill>
                  <w14:solidFill>
                    <w14:schemeClr w14:val="tx1"/>
                  </w14:solidFill>
                </w14:textFill>
              </w:rPr>
              <w:t>8</w:t>
            </w:r>
          </w:p>
        </w:tc>
        <w:tc>
          <w:tcPr>
            <w:tcW w:w="900" w:type="dxa"/>
            <w:vAlign w:val="center"/>
          </w:tcPr>
          <w:p>
            <w:pPr>
              <w:widowControl/>
              <w:tabs>
                <w:tab w:val="left" w:pos="7560"/>
                <w:tab w:val="left" w:pos="7740"/>
              </w:tabs>
              <w:jc w:val="center"/>
              <w:rPr>
                <w:rFonts w:cs="宋体"/>
              </w:rPr>
            </w:pPr>
            <w:r>
              <w:rPr>
                <w:rFonts w:hint="eastAsia" w:cs="宋体"/>
              </w:rPr>
              <w:t>徐诗怡</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1999.04</w:t>
            </w:r>
          </w:p>
        </w:tc>
        <w:tc>
          <w:tcPr>
            <w:tcW w:w="1143" w:type="dxa"/>
            <w:vAlign w:val="center"/>
          </w:tcPr>
          <w:p>
            <w:pPr>
              <w:widowControl/>
              <w:tabs>
                <w:tab w:val="left" w:pos="7560"/>
                <w:tab w:val="left" w:pos="7740"/>
              </w:tabs>
              <w:jc w:val="center"/>
              <w:rPr>
                <w:rFonts w:cs="宋体"/>
              </w:rPr>
            </w:pPr>
            <w:r>
              <w:rPr>
                <w:rFonts w:hint="eastAsia" w:cs="宋体"/>
              </w:rPr>
              <w:t>旅游管理171</w:t>
            </w:r>
          </w:p>
        </w:tc>
        <w:tc>
          <w:tcPr>
            <w:tcW w:w="1083" w:type="dxa"/>
            <w:vAlign w:val="center"/>
          </w:tcPr>
          <w:p>
            <w:pPr>
              <w:widowControl/>
              <w:tabs>
                <w:tab w:val="left" w:pos="7560"/>
                <w:tab w:val="left" w:pos="7740"/>
              </w:tabs>
              <w:jc w:val="center"/>
              <w:rPr>
                <w:rFonts w:cs="宋体"/>
              </w:rPr>
            </w:pPr>
            <w:r>
              <w:rPr>
                <w:rFonts w:hint="eastAsia" w:cs="宋体"/>
              </w:rPr>
              <w:t>2017.12</w:t>
            </w:r>
          </w:p>
        </w:tc>
        <w:tc>
          <w:tcPr>
            <w:tcW w:w="1574" w:type="dxa"/>
            <w:vAlign w:val="center"/>
          </w:tcPr>
          <w:p>
            <w:pPr>
              <w:widowControl/>
              <w:tabs>
                <w:tab w:val="left" w:pos="7560"/>
                <w:tab w:val="left" w:pos="7740"/>
              </w:tabs>
              <w:jc w:val="center"/>
              <w:rPr>
                <w:rFonts w:cs="宋体"/>
              </w:rPr>
            </w:pPr>
            <w:r>
              <w:rPr>
                <w:rFonts w:hint="eastAsia" w:cs="宋体"/>
              </w:rPr>
              <w:t>无</w:t>
            </w:r>
          </w:p>
        </w:tc>
        <w:tc>
          <w:tcPr>
            <w:tcW w:w="788" w:type="dxa"/>
            <w:vAlign w:val="center"/>
          </w:tcPr>
          <w:p>
            <w:pPr>
              <w:widowControl/>
              <w:tabs>
                <w:tab w:val="left" w:pos="7560"/>
                <w:tab w:val="left" w:pos="7740"/>
              </w:tabs>
              <w:jc w:val="center"/>
              <w:rPr>
                <w:rFonts w:cs="宋体"/>
              </w:rPr>
            </w:pPr>
            <w:r>
              <w:rPr>
                <w:rFonts w:hint="eastAsia" w:cs="宋体"/>
              </w:rPr>
              <w:t>24/70</w:t>
            </w:r>
          </w:p>
        </w:tc>
        <w:tc>
          <w:tcPr>
            <w:tcW w:w="1080" w:type="dxa"/>
            <w:vAlign w:val="center"/>
          </w:tcPr>
          <w:p>
            <w:pPr>
              <w:widowControl/>
              <w:tabs>
                <w:tab w:val="left" w:pos="7560"/>
                <w:tab w:val="left" w:pos="7740"/>
              </w:tabs>
              <w:jc w:val="center"/>
              <w:rPr>
                <w:rFonts w:cs="宋体"/>
              </w:rPr>
            </w:pPr>
            <w:r>
              <w:rPr>
                <w:rFonts w:hint="eastAsia" w:cs="宋体"/>
              </w:rPr>
              <w:t>5/14（俄罗斯）</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29</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2017-2018学年：院优秀团员、三等奖学金、职业规划大赛团体三等奖</w:t>
            </w:r>
          </w:p>
          <w:p>
            <w:pPr>
              <w:widowControl/>
              <w:tabs>
                <w:tab w:val="left" w:pos="7560"/>
                <w:tab w:val="left" w:pos="7740"/>
              </w:tabs>
              <w:jc w:val="left"/>
              <w:rPr>
                <w:rFonts w:cs="仿宋"/>
                <w:sz w:val="18"/>
                <w:szCs w:val="18"/>
              </w:rPr>
            </w:pPr>
            <w:r>
              <w:rPr>
                <w:rFonts w:hint="eastAsia" w:cs="宋体"/>
                <w:sz w:val="18"/>
                <w:szCs w:val="18"/>
              </w:rPr>
              <w:t>2018-2019学年：校三等奖学金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4" w:hRule="atLeast"/>
        </w:trPr>
        <w:tc>
          <w:tcPr>
            <w:tcW w:w="817" w:type="dxa"/>
            <w:vAlign w:val="center"/>
          </w:tcPr>
          <w:p>
            <w:pPr>
              <w:widowControl/>
              <w:tabs>
                <w:tab w:val="left" w:pos="7560"/>
                <w:tab w:val="left" w:pos="7740"/>
              </w:tabs>
              <w:jc w:val="center"/>
              <w:rPr>
                <w:rFonts w:hint="eastAsia" w:eastAsia="宋体" w:cs="宋体"/>
                <w:lang w:eastAsia="zh-CN"/>
              </w:rPr>
            </w:pPr>
            <w:r>
              <w:rPr>
                <w:rFonts w:hint="eastAsia" w:cs="宋体"/>
                <w:lang w:val="en-US" w:eastAsia="zh-CN"/>
              </w:rPr>
              <w:t>9</w:t>
            </w:r>
          </w:p>
        </w:tc>
        <w:tc>
          <w:tcPr>
            <w:tcW w:w="900" w:type="dxa"/>
            <w:vAlign w:val="center"/>
          </w:tcPr>
          <w:p>
            <w:pPr>
              <w:widowControl/>
              <w:tabs>
                <w:tab w:val="left" w:pos="7560"/>
                <w:tab w:val="left" w:pos="7740"/>
              </w:tabs>
              <w:jc w:val="center"/>
              <w:rPr>
                <w:rFonts w:cs="宋体"/>
                <w:color w:val="000000"/>
              </w:rPr>
            </w:pPr>
            <w:r>
              <w:rPr>
                <w:rFonts w:hint="eastAsia" w:cs="宋体"/>
              </w:rPr>
              <w:t>丁帆</w:t>
            </w:r>
          </w:p>
        </w:tc>
        <w:tc>
          <w:tcPr>
            <w:tcW w:w="540" w:type="dxa"/>
            <w:vAlign w:val="center"/>
          </w:tcPr>
          <w:p>
            <w:pPr>
              <w:widowControl/>
              <w:tabs>
                <w:tab w:val="left" w:pos="7560"/>
                <w:tab w:val="left" w:pos="7740"/>
              </w:tabs>
              <w:jc w:val="center"/>
              <w:rPr>
                <w:rFonts w:cs="宋体"/>
                <w:color w:val="000000"/>
              </w:rPr>
            </w:pPr>
            <w:r>
              <w:rPr>
                <w:rFonts w:hint="eastAsia" w:cs="宋体"/>
              </w:rPr>
              <w:t>女</w:t>
            </w:r>
          </w:p>
        </w:tc>
        <w:tc>
          <w:tcPr>
            <w:tcW w:w="970" w:type="dxa"/>
            <w:vAlign w:val="center"/>
          </w:tcPr>
          <w:p>
            <w:pPr>
              <w:widowControl/>
              <w:tabs>
                <w:tab w:val="left" w:pos="7560"/>
                <w:tab w:val="left" w:pos="7740"/>
              </w:tabs>
              <w:jc w:val="center"/>
              <w:rPr>
                <w:rFonts w:cs="宋体"/>
                <w:color w:val="000000"/>
              </w:rPr>
            </w:pPr>
            <w:r>
              <w:rPr>
                <w:rFonts w:hint="eastAsia" w:cs="宋体"/>
              </w:rPr>
              <w:t>1999.06</w:t>
            </w:r>
          </w:p>
        </w:tc>
        <w:tc>
          <w:tcPr>
            <w:tcW w:w="1143" w:type="dxa"/>
            <w:vAlign w:val="center"/>
          </w:tcPr>
          <w:p>
            <w:pPr>
              <w:widowControl/>
              <w:tabs>
                <w:tab w:val="left" w:pos="7560"/>
                <w:tab w:val="left" w:pos="7740"/>
              </w:tabs>
              <w:jc w:val="center"/>
              <w:rPr>
                <w:rFonts w:cs="宋体"/>
                <w:color w:val="000000"/>
              </w:rPr>
            </w:pPr>
            <w:r>
              <w:rPr>
                <w:rFonts w:hint="eastAsia" w:cs="宋体"/>
              </w:rPr>
              <w:t>旅游管理171</w:t>
            </w:r>
          </w:p>
        </w:tc>
        <w:tc>
          <w:tcPr>
            <w:tcW w:w="1083" w:type="dxa"/>
            <w:vAlign w:val="center"/>
          </w:tcPr>
          <w:p>
            <w:pPr>
              <w:widowControl/>
              <w:tabs>
                <w:tab w:val="left" w:pos="7560"/>
                <w:tab w:val="left" w:pos="7740"/>
              </w:tabs>
              <w:jc w:val="center"/>
              <w:rPr>
                <w:rFonts w:cs="宋体"/>
                <w:color w:val="FF0000"/>
              </w:rPr>
            </w:pPr>
            <w:r>
              <w:rPr>
                <w:rFonts w:hint="eastAsia" w:cs="宋体"/>
              </w:rPr>
              <w:t>2017.12</w:t>
            </w:r>
          </w:p>
        </w:tc>
        <w:tc>
          <w:tcPr>
            <w:tcW w:w="1574" w:type="dxa"/>
            <w:vAlign w:val="center"/>
          </w:tcPr>
          <w:p>
            <w:pPr>
              <w:widowControl/>
              <w:tabs>
                <w:tab w:val="left" w:pos="7560"/>
                <w:tab w:val="left" w:pos="7740"/>
              </w:tabs>
              <w:jc w:val="center"/>
              <w:rPr>
                <w:rFonts w:cs="宋体"/>
                <w:color w:val="000000"/>
              </w:rPr>
            </w:pPr>
            <w:r>
              <w:rPr>
                <w:rFonts w:hint="eastAsia" w:cs="宋体"/>
              </w:rPr>
              <w:t>无</w:t>
            </w:r>
          </w:p>
        </w:tc>
        <w:tc>
          <w:tcPr>
            <w:tcW w:w="788" w:type="dxa"/>
            <w:vAlign w:val="center"/>
          </w:tcPr>
          <w:p>
            <w:pPr>
              <w:widowControl/>
              <w:tabs>
                <w:tab w:val="left" w:pos="7560"/>
                <w:tab w:val="left" w:pos="7740"/>
              </w:tabs>
              <w:jc w:val="center"/>
              <w:rPr>
                <w:rFonts w:cs="宋体"/>
                <w:color w:val="000000"/>
              </w:rPr>
            </w:pPr>
            <w:r>
              <w:rPr>
                <w:rFonts w:hint="eastAsia" w:cs="宋体"/>
              </w:rPr>
              <w:t>15/70</w:t>
            </w:r>
          </w:p>
        </w:tc>
        <w:tc>
          <w:tcPr>
            <w:tcW w:w="1080" w:type="dxa"/>
            <w:vAlign w:val="center"/>
          </w:tcPr>
          <w:p>
            <w:pPr>
              <w:widowControl/>
              <w:tabs>
                <w:tab w:val="left" w:pos="7560"/>
                <w:tab w:val="left" w:pos="7740"/>
              </w:tabs>
              <w:jc w:val="center"/>
              <w:rPr>
                <w:rFonts w:cs="宋体"/>
                <w:color w:val="000000"/>
              </w:rPr>
            </w:pPr>
            <w:r>
              <w:rPr>
                <w:rFonts w:hint="eastAsia" w:cs="宋体"/>
              </w:rPr>
              <w:t>7/46（除俄罗斯交换生）</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color w:val="000000"/>
              </w:rPr>
            </w:pPr>
            <w:r>
              <w:rPr>
                <w:rFonts w:hint="eastAsia" w:cs="宋体"/>
              </w:rPr>
              <w:t>29</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29</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2017-2018学年：全国大学生环保知识竞赛优秀奖、防艾知识竞赛优秀奖、三等奖学金、国家励志奖学金</w:t>
            </w:r>
          </w:p>
          <w:p>
            <w:pPr>
              <w:widowControl/>
              <w:tabs>
                <w:tab w:val="left" w:pos="7560"/>
                <w:tab w:val="left" w:pos="7740"/>
              </w:tabs>
              <w:jc w:val="left"/>
              <w:rPr>
                <w:rFonts w:cs="宋体"/>
                <w:sz w:val="18"/>
                <w:szCs w:val="18"/>
              </w:rPr>
            </w:pPr>
            <w:r>
              <w:rPr>
                <w:rFonts w:hint="eastAsia" w:cs="宋体"/>
                <w:sz w:val="18"/>
                <w:szCs w:val="18"/>
              </w:rPr>
              <w:t>2018-2019学年：全国大学生环保知识竞赛优秀奖、外研社国才杯全国英语阅读大赛校三等奖、业优秀部长、二等奖学金、国家励志奖学金、二学历励志奖学金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10</w:t>
            </w:r>
          </w:p>
        </w:tc>
        <w:tc>
          <w:tcPr>
            <w:tcW w:w="900" w:type="dxa"/>
            <w:vAlign w:val="center"/>
          </w:tcPr>
          <w:p>
            <w:pPr>
              <w:widowControl/>
              <w:tabs>
                <w:tab w:val="left" w:pos="7560"/>
                <w:tab w:val="left" w:pos="7740"/>
              </w:tabs>
              <w:jc w:val="center"/>
              <w:rPr>
                <w:rFonts w:cs="宋体"/>
                <w:color w:val="FF0000"/>
              </w:rPr>
            </w:pPr>
            <w:r>
              <w:rPr>
                <w:rFonts w:hint="eastAsia" w:cs="宋体"/>
              </w:rPr>
              <w:t>吴欣</w:t>
            </w:r>
          </w:p>
        </w:tc>
        <w:tc>
          <w:tcPr>
            <w:tcW w:w="540" w:type="dxa"/>
            <w:vAlign w:val="center"/>
          </w:tcPr>
          <w:p>
            <w:pPr>
              <w:widowControl/>
              <w:tabs>
                <w:tab w:val="left" w:pos="7560"/>
                <w:tab w:val="left" w:pos="7740"/>
              </w:tabs>
              <w:jc w:val="center"/>
              <w:rPr>
                <w:rFonts w:cs="宋体"/>
                <w:color w:val="FF0000"/>
              </w:rPr>
            </w:pPr>
            <w:r>
              <w:rPr>
                <w:rFonts w:hint="eastAsia" w:cs="宋体"/>
              </w:rPr>
              <w:t>女</w:t>
            </w:r>
          </w:p>
        </w:tc>
        <w:tc>
          <w:tcPr>
            <w:tcW w:w="970" w:type="dxa"/>
            <w:vAlign w:val="center"/>
          </w:tcPr>
          <w:p>
            <w:pPr>
              <w:widowControl/>
              <w:tabs>
                <w:tab w:val="left" w:pos="7560"/>
                <w:tab w:val="left" w:pos="7740"/>
              </w:tabs>
              <w:jc w:val="center"/>
              <w:rPr>
                <w:rFonts w:cs="宋体"/>
                <w:color w:val="FF0000"/>
              </w:rPr>
            </w:pPr>
            <w:r>
              <w:rPr>
                <w:rFonts w:hint="eastAsia" w:cs="宋体"/>
              </w:rPr>
              <w:t>1998.09</w:t>
            </w:r>
          </w:p>
        </w:tc>
        <w:tc>
          <w:tcPr>
            <w:tcW w:w="1143" w:type="dxa"/>
            <w:vAlign w:val="center"/>
          </w:tcPr>
          <w:p>
            <w:pPr>
              <w:widowControl/>
              <w:tabs>
                <w:tab w:val="left" w:pos="7560"/>
                <w:tab w:val="left" w:pos="7740"/>
              </w:tabs>
              <w:jc w:val="center"/>
              <w:rPr>
                <w:rFonts w:cs="宋体"/>
                <w:color w:val="FF0000"/>
              </w:rPr>
            </w:pPr>
            <w:r>
              <w:rPr>
                <w:rFonts w:hint="eastAsia" w:cs="宋体"/>
              </w:rPr>
              <w:t>旅游管理171</w:t>
            </w:r>
          </w:p>
        </w:tc>
        <w:tc>
          <w:tcPr>
            <w:tcW w:w="1083" w:type="dxa"/>
            <w:vAlign w:val="center"/>
          </w:tcPr>
          <w:p>
            <w:pPr>
              <w:widowControl/>
              <w:tabs>
                <w:tab w:val="left" w:pos="7560"/>
                <w:tab w:val="left" w:pos="7740"/>
              </w:tabs>
              <w:jc w:val="center"/>
              <w:rPr>
                <w:rFonts w:cs="宋体"/>
                <w:color w:val="FF0000"/>
              </w:rPr>
            </w:pPr>
            <w:r>
              <w:rPr>
                <w:rFonts w:hint="eastAsia" w:cs="宋体"/>
              </w:rPr>
              <w:t>2017.12</w:t>
            </w:r>
          </w:p>
        </w:tc>
        <w:tc>
          <w:tcPr>
            <w:tcW w:w="1574" w:type="dxa"/>
            <w:vAlign w:val="center"/>
          </w:tcPr>
          <w:p>
            <w:pPr>
              <w:widowControl/>
              <w:tabs>
                <w:tab w:val="left" w:pos="7560"/>
                <w:tab w:val="left" w:pos="7740"/>
              </w:tabs>
              <w:jc w:val="center"/>
              <w:rPr>
                <w:rFonts w:cs="宋体"/>
                <w:color w:val="FF0000"/>
              </w:rPr>
            </w:pPr>
            <w:r>
              <w:rPr>
                <w:rFonts w:hint="eastAsia" w:cs="宋体"/>
              </w:rPr>
              <w:t>心理委员</w:t>
            </w:r>
          </w:p>
        </w:tc>
        <w:tc>
          <w:tcPr>
            <w:tcW w:w="788" w:type="dxa"/>
            <w:vAlign w:val="center"/>
          </w:tcPr>
          <w:p>
            <w:pPr>
              <w:widowControl/>
              <w:tabs>
                <w:tab w:val="left" w:pos="7560"/>
                <w:tab w:val="left" w:pos="7740"/>
              </w:tabs>
              <w:jc w:val="center"/>
              <w:rPr>
                <w:rFonts w:cs="宋体"/>
                <w:color w:val="FF0000"/>
              </w:rPr>
            </w:pPr>
            <w:r>
              <w:rPr>
                <w:rFonts w:hint="eastAsia" w:cs="宋体"/>
              </w:rPr>
              <w:t>45/70</w:t>
            </w:r>
          </w:p>
        </w:tc>
        <w:tc>
          <w:tcPr>
            <w:tcW w:w="1080" w:type="dxa"/>
            <w:vAlign w:val="center"/>
          </w:tcPr>
          <w:p>
            <w:pPr>
              <w:widowControl/>
              <w:tabs>
                <w:tab w:val="left" w:pos="7560"/>
                <w:tab w:val="left" w:pos="7740"/>
              </w:tabs>
              <w:jc w:val="center"/>
              <w:rPr>
                <w:rFonts w:cs="宋体"/>
                <w:color w:val="FF0000"/>
              </w:rPr>
            </w:pPr>
            <w:r>
              <w:rPr>
                <w:rFonts w:hint="eastAsia" w:cs="宋体"/>
              </w:rPr>
              <w:t>9/46（除俄罗斯交换生）</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FF0000"/>
              </w:rPr>
            </w:pPr>
            <w:r>
              <w:rPr>
                <w:rFonts w:hint="eastAsia" w:cs="宋体"/>
              </w:rPr>
              <w:t>29</w:t>
            </w:r>
          </w:p>
        </w:tc>
        <w:tc>
          <w:tcPr>
            <w:tcW w:w="515" w:type="dxa"/>
            <w:vAlign w:val="center"/>
          </w:tcPr>
          <w:p>
            <w:pPr>
              <w:widowControl/>
              <w:tabs>
                <w:tab w:val="left" w:pos="7560"/>
                <w:tab w:val="left" w:pos="7740"/>
              </w:tabs>
              <w:jc w:val="center"/>
              <w:rPr>
                <w:rFonts w:cs="宋体"/>
                <w:color w:val="FF0000"/>
              </w:rPr>
            </w:pPr>
            <w:r>
              <w:rPr>
                <w:rFonts w:hint="eastAsia" w:cs="宋体"/>
              </w:rPr>
              <w:t>29</w:t>
            </w:r>
          </w:p>
        </w:tc>
        <w:tc>
          <w:tcPr>
            <w:tcW w:w="540" w:type="dxa"/>
            <w:vAlign w:val="center"/>
          </w:tcPr>
          <w:p>
            <w:pPr>
              <w:widowControl/>
              <w:tabs>
                <w:tab w:val="left" w:pos="7560"/>
                <w:tab w:val="left" w:pos="7740"/>
              </w:tabs>
              <w:jc w:val="center"/>
              <w:rPr>
                <w:rFonts w:cs="宋体"/>
                <w:color w:val="FF0000"/>
              </w:rPr>
            </w:pPr>
            <w:r>
              <w:rPr>
                <w:rFonts w:hint="eastAsia" w:cs="宋体"/>
              </w:rPr>
              <w:t>0</w:t>
            </w:r>
          </w:p>
        </w:tc>
        <w:tc>
          <w:tcPr>
            <w:tcW w:w="540" w:type="dxa"/>
            <w:vAlign w:val="center"/>
          </w:tcPr>
          <w:p>
            <w:pPr>
              <w:widowControl/>
              <w:tabs>
                <w:tab w:val="left" w:pos="7560"/>
                <w:tab w:val="left" w:pos="7740"/>
              </w:tabs>
              <w:jc w:val="center"/>
              <w:rPr>
                <w:rFonts w:cs="宋体"/>
                <w:color w:val="FF0000"/>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2017-2018学年：职业规划大赛二等奖、校演讲比赛二等奖、校级演讲赛季军、南通大学心理活动朋辈辅导者、心协优秀干部、科协活动突出奖、校心协积极分子、朋辈辅导者</w:t>
            </w:r>
          </w:p>
          <w:p>
            <w:pPr>
              <w:widowControl/>
              <w:tabs>
                <w:tab w:val="left" w:pos="7560"/>
                <w:tab w:val="left" w:pos="7740"/>
              </w:tabs>
              <w:jc w:val="left"/>
              <w:rPr>
                <w:rFonts w:cs="宋体"/>
                <w:color w:val="FF0000"/>
                <w:sz w:val="18"/>
                <w:szCs w:val="18"/>
              </w:rPr>
            </w:pPr>
            <w:r>
              <w:rPr>
                <w:rFonts w:hint="eastAsia" w:cs="宋体"/>
                <w:sz w:val="18"/>
                <w:szCs w:val="18"/>
              </w:rPr>
              <w:t>2018-2019学年：校三等奖学金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11</w:t>
            </w:r>
          </w:p>
        </w:tc>
        <w:tc>
          <w:tcPr>
            <w:tcW w:w="900" w:type="dxa"/>
            <w:vAlign w:val="center"/>
          </w:tcPr>
          <w:p>
            <w:pPr>
              <w:widowControl/>
              <w:tabs>
                <w:tab w:val="left" w:pos="7560"/>
                <w:tab w:val="left" w:pos="7740"/>
              </w:tabs>
              <w:jc w:val="center"/>
              <w:rPr>
                <w:rFonts w:cs="宋体"/>
              </w:rPr>
            </w:pPr>
            <w:r>
              <w:rPr>
                <w:rFonts w:hint="eastAsia" w:cs="宋体"/>
              </w:rPr>
              <w:t>王佳秋</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1999.08</w:t>
            </w:r>
          </w:p>
        </w:tc>
        <w:tc>
          <w:tcPr>
            <w:tcW w:w="1143" w:type="dxa"/>
            <w:vAlign w:val="center"/>
          </w:tcPr>
          <w:p>
            <w:pPr>
              <w:widowControl/>
              <w:tabs>
                <w:tab w:val="left" w:pos="7560"/>
                <w:tab w:val="left" w:pos="7740"/>
              </w:tabs>
              <w:jc w:val="center"/>
              <w:rPr>
                <w:rFonts w:cs="宋体"/>
              </w:rPr>
            </w:pPr>
            <w:r>
              <w:rPr>
                <w:rFonts w:hint="eastAsia" w:cs="宋体"/>
              </w:rPr>
              <w:t>旅游管理171</w:t>
            </w:r>
          </w:p>
        </w:tc>
        <w:tc>
          <w:tcPr>
            <w:tcW w:w="1083" w:type="dxa"/>
            <w:vAlign w:val="center"/>
          </w:tcPr>
          <w:p>
            <w:pPr>
              <w:widowControl/>
              <w:tabs>
                <w:tab w:val="left" w:pos="7560"/>
                <w:tab w:val="left" w:pos="7740"/>
              </w:tabs>
              <w:jc w:val="center"/>
              <w:rPr>
                <w:rFonts w:cs="宋体"/>
              </w:rPr>
            </w:pPr>
            <w:r>
              <w:rPr>
                <w:rFonts w:hint="eastAsia" w:cs="宋体"/>
              </w:rPr>
              <w:t>2017.12</w:t>
            </w:r>
          </w:p>
        </w:tc>
        <w:tc>
          <w:tcPr>
            <w:tcW w:w="1574" w:type="dxa"/>
            <w:vAlign w:val="center"/>
          </w:tcPr>
          <w:p>
            <w:pPr>
              <w:widowControl/>
              <w:tabs>
                <w:tab w:val="left" w:pos="7560"/>
                <w:tab w:val="left" w:pos="7740"/>
              </w:tabs>
              <w:jc w:val="center"/>
              <w:rPr>
                <w:rFonts w:cs="宋体"/>
              </w:rPr>
            </w:pPr>
            <w:r>
              <w:rPr>
                <w:rFonts w:hint="eastAsia" w:cs="宋体"/>
              </w:rPr>
              <w:t>无</w:t>
            </w:r>
          </w:p>
        </w:tc>
        <w:tc>
          <w:tcPr>
            <w:tcW w:w="788" w:type="dxa"/>
            <w:vAlign w:val="center"/>
          </w:tcPr>
          <w:p>
            <w:pPr>
              <w:widowControl/>
              <w:tabs>
                <w:tab w:val="left" w:pos="7560"/>
                <w:tab w:val="left" w:pos="7740"/>
              </w:tabs>
              <w:jc w:val="center"/>
              <w:rPr>
                <w:rFonts w:cs="宋体"/>
              </w:rPr>
            </w:pPr>
            <w:r>
              <w:rPr>
                <w:rFonts w:hint="eastAsia" w:cs="宋体"/>
              </w:rPr>
              <w:t>18/70</w:t>
            </w:r>
          </w:p>
        </w:tc>
        <w:tc>
          <w:tcPr>
            <w:tcW w:w="1080" w:type="dxa"/>
            <w:vAlign w:val="center"/>
          </w:tcPr>
          <w:p>
            <w:pPr>
              <w:widowControl/>
              <w:tabs>
                <w:tab w:val="left" w:pos="7560"/>
                <w:tab w:val="left" w:pos="7740"/>
              </w:tabs>
              <w:jc w:val="center"/>
              <w:rPr>
                <w:rFonts w:cs="宋体"/>
              </w:rPr>
            </w:pPr>
            <w:r>
              <w:rPr>
                <w:rFonts w:hint="eastAsia" w:cs="宋体"/>
              </w:rPr>
              <w:t>2/14（俄罗斯交换生）</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29</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2017-2018学年：校三等奖学金</w:t>
            </w:r>
          </w:p>
          <w:p>
            <w:pPr>
              <w:widowControl/>
              <w:tabs>
                <w:tab w:val="left" w:pos="7560"/>
                <w:tab w:val="left" w:pos="7740"/>
              </w:tabs>
              <w:jc w:val="left"/>
              <w:rPr>
                <w:rFonts w:cs="宋体"/>
                <w:sz w:val="18"/>
                <w:szCs w:val="18"/>
              </w:rPr>
            </w:pPr>
            <w:r>
              <w:rPr>
                <w:rFonts w:hint="eastAsia" w:cs="宋体"/>
                <w:sz w:val="18"/>
                <w:szCs w:val="18"/>
              </w:rPr>
              <w:t>2018-2019学年：校二等奖学金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6" w:hRule="atLeast"/>
        </w:trPr>
        <w:tc>
          <w:tcPr>
            <w:tcW w:w="817" w:type="dxa"/>
            <w:vAlign w:val="center"/>
          </w:tcPr>
          <w:p>
            <w:pPr>
              <w:widowControl/>
              <w:tabs>
                <w:tab w:val="left" w:pos="7560"/>
                <w:tab w:val="left" w:pos="7740"/>
              </w:tabs>
              <w:jc w:val="center"/>
              <w:rPr>
                <w:rFonts w:hint="eastAsia" w:eastAsia="宋体" w:cs="宋体"/>
                <w:color w:val="000000" w:themeColor="text1"/>
                <w:lang w:eastAsia="zh-CN"/>
                <w14:textFill>
                  <w14:solidFill>
                    <w14:schemeClr w14:val="tx1"/>
                  </w14:solidFill>
                </w14:textFill>
              </w:rPr>
            </w:pPr>
            <w:r>
              <w:rPr>
                <w:rFonts w:cs="宋体"/>
                <w:color w:val="000000" w:themeColor="text1"/>
                <w14:textFill>
                  <w14:solidFill>
                    <w14:schemeClr w14:val="tx1"/>
                  </w14:solidFill>
                </w14:textFill>
              </w:rPr>
              <w:t>1</w:t>
            </w:r>
            <w:r>
              <w:rPr>
                <w:rFonts w:hint="eastAsia" w:cs="宋体"/>
                <w:color w:val="000000" w:themeColor="text1"/>
                <w:lang w:val="en-US" w:eastAsia="zh-CN"/>
                <w14:textFill>
                  <w14:solidFill>
                    <w14:schemeClr w14:val="tx1"/>
                  </w14:solidFill>
                </w14:textFill>
              </w:rPr>
              <w:t>2</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郭佳</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女</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1999.10</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旅游管理171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2017.12</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无</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16/70</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5/46（除俄罗斯交换生）</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2032" w:type="dxa"/>
            <w:vAlign w:val="center"/>
          </w:tcPr>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2017-2018学年：军训优秀学员、校三等奖学金、全国大学生英语阅读比赛中校二等奖、</w:t>
            </w:r>
            <w:r>
              <w:rPr>
                <w:rFonts w:hint="eastAsia" w:cs="宋体"/>
                <w:color w:val="000000" w:themeColor="text1"/>
                <w:sz w:val="18"/>
                <w:szCs w:val="18"/>
                <w:lang w:val="en-US" w:eastAsia="zh-CN"/>
                <w14:textFill>
                  <w14:solidFill>
                    <w14:schemeClr w14:val="tx1"/>
                  </w14:solidFill>
                </w14:textFill>
              </w:rPr>
              <w:t>红会</w:t>
            </w:r>
            <w:r>
              <w:rPr>
                <w:rFonts w:hint="eastAsia" w:cs="宋体"/>
                <w:color w:val="000000" w:themeColor="text1"/>
                <w:sz w:val="18"/>
                <w:szCs w:val="18"/>
                <w14:textFill>
                  <w14:solidFill>
                    <w14:schemeClr w14:val="tx1"/>
                  </w14:solidFill>
                </w14:textFill>
              </w:rPr>
              <w:t>“五八”公益晚会演出中一等奖、“趣味运动会”活动一等奖、宿舍文化节三等奖</w:t>
            </w:r>
          </w:p>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2018-2019学年：校三等奖学金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13</w:t>
            </w:r>
          </w:p>
        </w:tc>
        <w:tc>
          <w:tcPr>
            <w:tcW w:w="900" w:type="dxa"/>
            <w:vAlign w:val="center"/>
          </w:tcPr>
          <w:p>
            <w:pPr>
              <w:widowControl/>
              <w:tabs>
                <w:tab w:val="left" w:pos="7560"/>
                <w:tab w:val="left" w:pos="7740"/>
              </w:tabs>
              <w:jc w:val="center"/>
              <w:rPr>
                <w:rFonts w:cs="宋体"/>
              </w:rPr>
            </w:pPr>
            <w:r>
              <w:rPr>
                <w:rFonts w:hint="eastAsia" w:cs="宋体"/>
              </w:rPr>
              <w:t>赵蕊</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1999.08</w:t>
            </w:r>
          </w:p>
        </w:tc>
        <w:tc>
          <w:tcPr>
            <w:tcW w:w="1143" w:type="dxa"/>
            <w:vAlign w:val="center"/>
          </w:tcPr>
          <w:p>
            <w:pPr>
              <w:widowControl/>
              <w:tabs>
                <w:tab w:val="left" w:pos="7560"/>
                <w:tab w:val="left" w:pos="7740"/>
              </w:tabs>
              <w:jc w:val="center"/>
              <w:rPr>
                <w:rFonts w:cs="宋体"/>
              </w:rPr>
            </w:pPr>
            <w:r>
              <w:rPr>
                <w:rFonts w:hint="eastAsia" w:cs="宋体"/>
              </w:rPr>
              <w:t>旅游管理171</w:t>
            </w:r>
          </w:p>
        </w:tc>
        <w:tc>
          <w:tcPr>
            <w:tcW w:w="1083" w:type="dxa"/>
            <w:vAlign w:val="center"/>
          </w:tcPr>
          <w:p>
            <w:pPr>
              <w:widowControl/>
              <w:tabs>
                <w:tab w:val="left" w:pos="7560"/>
                <w:tab w:val="left" w:pos="7740"/>
              </w:tabs>
              <w:jc w:val="center"/>
              <w:rPr>
                <w:rFonts w:cs="宋体"/>
              </w:rPr>
            </w:pPr>
            <w:r>
              <w:rPr>
                <w:rFonts w:hint="eastAsia" w:cs="宋体"/>
              </w:rPr>
              <w:t>2017.12</w:t>
            </w:r>
          </w:p>
        </w:tc>
        <w:tc>
          <w:tcPr>
            <w:tcW w:w="1574" w:type="dxa"/>
            <w:vAlign w:val="center"/>
          </w:tcPr>
          <w:p>
            <w:pPr>
              <w:widowControl/>
              <w:tabs>
                <w:tab w:val="left" w:pos="7560"/>
                <w:tab w:val="left" w:pos="7740"/>
              </w:tabs>
              <w:jc w:val="center"/>
              <w:rPr>
                <w:rFonts w:cs="宋体"/>
              </w:rPr>
            </w:pPr>
            <w:r>
              <w:rPr>
                <w:rFonts w:hint="eastAsia" w:cs="宋体"/>
              </w:rPr>
              <w:t>无</w:t>
            </w:r>
          </w:p>
        </w:tc>
        <w:tc>
          <w:tcPr>
            <w:tcW w:w="788" w:type="dxa"/>
            <w:vAlign w:val="center"/>
          </w:tcPr>
          <w:p>
            <w:pPr>
              <w:widowControl/>
              <w:tabs>
                <w:tab w:val="left" w:pos="7560"/>
                <w:tab w:val="left" w:pos="7740"/>
              </w:tabs>
              <w:jc w:val="center"/>
              <w:rPr>
                <w:rFonts w:cs="宋体"/>
              </w:rPr>
            </w:pPr>
            <w:r>
              <w:rPr>
                <w:rFonts w:hint="eastAsia" w:cs="宋体"/>
              </w:rPr>
              <w:t>28/70</w:t>
            </w:r>
          </w:p>
        </w:tc>
        <w:tc>
          <w:tcPr>
            <w:tcW w:w="1080" w:type="dxa"/>
            <w:vAlign w:val="center"/>
          </w:tcPr>
          <w:p>
            <w:pPr>
              <w:widowControl/>
              <w:tabs>
                <w:tab w:val="left" w:pos="7560"/>
                <w:tab w:val="left" w:pos="7740"/>
              </w:tabs>
              <w:jc w:val="center"/>
              <w:rPr>
                <w:rFonts w:cs="宋体"/>
              </w:rPr>
            </w:pPr>
            <w:r>
              <w:rPr>
                <w:rFonts w:hint="eastAsia" w:cs="宋体"/>
              </w:rPr>
              <w:t>17/46（除俄罗斯交换生）</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29</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2017-2018学年：校三等奖学金2018-2019学年：校三等奖学金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14</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薛佳思</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女</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1998.09</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旅游管理171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2017.12</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无</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20/70</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12/46（除俄罗斯交换生）</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2032" w:type="dxa"/>
            <w:vAlign w:val="center"/>
          </w:tcPr>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2017-2018学年：校三等奖学金</w:t>
            </w:r>
          </w:p>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2018-2019学年：校三等奖学金、防艾知识竞赛优胜奖、观影怡心知识竞赛二等奖、大学生职业规划大赛院级二等奖、知识竞赛之党在我心中三等奖、省大学生理科知识竞赛优胜奖、暑期社会实践先进个人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15</w:t>
            </w:r>
          </w:p>
        </w:tc>
        <w:tc>
          <w:tcPr>
            <w:tcW w:w="900" w:type="dxa"/>
            <w:vAlign w:val="center"/>
          </w:tcPr>
          <w:p>
            <w:pPr>
              <w:widowControl/>
              <w:tabs>
                <w:tab w:val="left" w:pos="7560"/>
                <w:tab w:val="left" w:pos="7740"/>
              </w:tabs>
              <w:jc w:val="center"/>
              <w:rPr>
                <w:rFonts w:cs="宋体"/>
              </w:rPr>
            </w:pPr>
            <w:r>
              <w:rPr>
                <w:rFonts w:hint="eastAsia" w:cs="宋体"/>
              </w:rPr>
              <w:t>刘兴烨</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1998.12</w:t>
            </w:r>
          </w:p>
        </w:tc>
        <w:tc>
          <w:tcPr>
            <w:tcW w:w="1143" w:type="dxa"/>
            <w:vAlign w:val="center"/>
          </w:tcPr>
          <w:p>
            <w:pPr>
              <w:widowControl/>
              <w:tabs>
                <w:tab w:val="left" w:pos="7560"/>
                <w:tab w:val="left" w:pos="7740"/>
              </w:tabs>
              <w:jc w:val="center"/>
              <w:rPr>
                <w:rFonts w:cs="宋体"/>
              </w:rPr>
            </w:pPr>
            <w:r>
              <w:rPr>
                <w:rFonts w:hint="eastAsia" w:cs="宋体"/>
              </w:rPr>
              <w:t>旅游管理171</w:t>
            </w:r>
          </w:p>
        </w:tc>
        <w:tc>
          <w:tcPr>
            <w:tcW w:w="1083" w:type="dxa"/>
            <w:vAlign w:val="center"/>
          </w:tcPr>
          <w:p>
            <w:pPr>
              <w:widowControl/>
              <w:tabs>
                <w:tab w:val="left" w:pos="7560"/>
                <w:tab w:val="left" w:pos="7740"/>
              </w:tabs>
              <w:jc w:val="center"/>
              <w:rPr>
                <w:rFonts w:cs="宋体"/>
                <w:color w:val="FF0000"/>
              </w:rPr>
            </w:pPr>
            <w:r>
              <w:rPr>
                <w:rFonts w:hint="eastAsia" w:cs="宋体"/>
              </w:rPr>
              <w:t>2017.12</w:t>
            </w:r>
          </w:p>
        </w:tc>
        <w:tc>
          <w:tcPr>
            <w:tcW w:w="1574" w:type="dxa"/>
            <w:vAlign w:val="center"/>
          </w:tcPr>
          <w:p>
            <w:pPr>
              <w:widowControl/>
              <w:tabs>
                <w:tab w:val="left" w:pos="7560"/>
                <w:tab w:val="left" w:pos="7740"/>
              </w:tabs>
              <w:jc w:val="center"/>
              <w:rPr>
                <w:rFonts w:cs="宋体"/>
              </w:rPr>
            </w:pPr>
            <w:r>
              <w:rPr>
                <w:rFonts w:hint="eastAsia" w:cs="宋体"/>
              </w:rPr>
              <w:t>无</w:t>
            </w:r>
          </w:p>
        </w:tc>
        <w:tc>
          <w:tcPr>
            <w:tcW w:w="788" w:type="dxa"/>
            <w:vAlign w:val="center"/>
          </w:tcPr>
          <w:p>
            <w:pPr>
              <w:widowControl/>
              <w:tabs>
                <w:tab w:val="left" w:pos="7560"/>
                <w:tab w:val="left" w:pos="7740"/>
              </w:tabs>
              <w:jc w:val="center"/>
              <w:rPr>
                <w:rFonts w:cs="宋体"/>
              </w:rPr>
            </w:pPr>
            <w:r>
              <w:rPr>
                <w:rFonts w:hint="eastAsia" w:cs="宋体"/>
              </w:rPr>
              <w:t>8/70</w:t>
            </w:r>
          </w:p>
        </w:tc>
        <w:tc>
          <w:tcPr>
            <w:tcW w:w="1080" w:type="dxa"/>
            <w:vAlign w:val="center"/>
          </w:tcPr>
          <w:p>
            <w:pPr>
              <w:widowControl/>
              <w:tabs>
                <w:tab w:val="left" w:pos="7560"/>
                <w:tab w:val="left" w:pos="7740"/>
              </w:tabs>
              <w:jc w:val="center"/>
              <w:rPr>
                <w:rFonts w:cs="宋体"/>
              </w:rPr>
            </w:pPr>
            <w:r>
              <w:rPr>
                <w:rFonts w:hint="eastAsia" w:cs="宋体"/>
              </w:rPr>
              <w:t>4/14（俄罗斯交换生）</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29</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2017-2018学年：校三等奖学金、三好学生、优秀干事、优秀团员</w:t>
            </w:r>
          </w:p>
          <w:p>
            <w:pPr>
              <w:widowControl/>
              <w:tabs>
                <w:tab w:val="left" w:pos="7560"/>
                <w:tab w:val="left" w:pos="7740"/>
              </w:tabs>
              <w:jc w:val="left"/>
              <w:rPr>
                <w:rFonts w:cs="宋体"/>
                <w:sz w:val="18"/>
                <w:szCs w:val="18"/>
              </w:rPr>
            </w:pPr>
            <w:r>
              <w:rPr>
                <w:rFonts w:hint="eastAsia" w:cs="宋体"/>
                <w:sz w:val="18"/>
                <w:szCs w:val="18"/>
              </w:rPr>
              <w:t>2018-2019学年：校三等奖学金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16</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范志鹏</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男</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1998.12</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旅游管理171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2017.12</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学生会主席</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56/70</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30/46（除俄罗斯交换生）</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29</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2032" w:type="dxa"/>
            <w:vAlign w:val="center"/>
          </w:tcPr>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2017-2018学年：第一届大学生自然资源科技作品大赛优秀奖、第九届环太湖国际公路自行车赛获“优秀志愿者、南通大学模拟导游大赛优秀奖、南通大学短剧大赛二等奖、南通大学学生社团活动积极份子、南通大学微电影大赛优秀奖、南通大学优秀共青团员、地科院优秀团员、地科院学生会优秀干事、地科院就业创业协会优秀干事、南通大学地理科学学院心协微电影大赛一等奖</w:t>
            </w:r>
          </w:p>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2018-2019学年：南通大学地科院优秀团员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17</w:t>
            </w:r>
          </w:p>
        </w:tc>
        <w:tc>
          <w:tcPr>
            <w:tcW w:w="900"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lang w:val="en-US" w:eastAsia="zh-CN"/>
              </w:rPr>
              <w:t>吴蕙如</w:t>
            </w:r>
          </w:p>
        </w:tc>
        <w:tc>
          <w:tcPr>
            <w:tcW w:w="540"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lang w:val="en-US" w:eastAsia="zh-CN"/>
              </w:rPr>
              <w:t>女</w:t>
            </w:r>
          </w:p>
        </w:tc>
        <w:tc>
          <w:tcPr>
            <w:tcW w:w="970"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rPr>
              <w:t>19</w:t>
            </w:r>
            <w:r>
              <w:rPr>
                <w:rFonts w:hint="eastAsia" w:ascii="宋体" w:hAnsi="宋体" w:cs="宋体"/>
                <w:color w:val="000000"/>
                <w:kern w:val="0"/>
                <w:szCs w:val="21"/>
                <w:lang w:val="en-US" w:eastAsia="zh-CN"/>
              </w:rPr>
              <w:t>99</w:t>
            </w:r>
            <w:r>
              <w:rPr>
                <w:rFonts w:hint="eastAsia" w:ascii="宋体" w:hAnsi="宋体" w:cs="宋体"/>
                <w:color w:val="000000"/>
                <w:kern w:val="0"/>
                <w:szCs w:val="21"/>
              </w:rPr>
              <w:t>.0</w:t>
            </w:r>
            <w:r>
              <w:rPr>
                <w:rFonts w:hint="eastAsia" w:ascii="宋体" w:hAnsi="宋体" w:cs="宋体"/>
                <w:color w:val="000000"/>
                <w:kern w:val="0"/>
                <w:szCs w:val="21"/>
                <w:lang w:val="en-US" w:eastAsia="zh-CN"/>
              </w:rPr>
              <w:t>6</w:t>
            </w:r>
          </w:p>
        </w:tc>
        <w:tc>
          <w:tcPr>
            <w:tcW w:w="1143"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lang w:val="en-US" w:eastAsia="zh-CN"/>
              </w:rPr>
              <w:t>旅游管理172</w:t>
            </w:r>
          </w:p>
        </w:tc>
        <w:tc>
          <w:tcPr>
            <w:tcW w:w="1083"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rPr>
              <w:t>201</w:t>
            </w:r>
            <w:r>
              <w:rPr>
                <w:rFonts w:hint="eastAsia" w:ascii="宋体" w:hAnsi="宋体" w:cs="宋体"/>
                <w:color w:val="000000"/>
                <w:kern w:val="0"/>
                <w:szCs w:val="21"/>
                <w:lang w:val="en-US" w:eastAsia="zh-CN"/>
              </w:rPr>
              <w:t>7</w:t>
            </w:r>
            <w:r>
              <w:rPr>
                <w:rFonts w:hint="eastAsia" w:ascii="宋体" w:hAnsi="宋体" w:cs="宋体"/>
                <w:color w:val="000000"/>
                <w:kern w:val="0"/>
                <w:szCs w:val="21"/>
              </w:rPr>
              <w:t>.</w:t>
            </w:r>
            <w:r>
              <w:rPr>
                <w:rFonts w:hint="eastAsia" w:ascii="宋体" w:hAnsi="宋体" w:cs="宋体"/>
                <w:color w:val="000000"/>
                <w:kern w:val="0"/>
                <w:szCs w:val="21"/>
                <w:lang w:val="en-US" w:eastAsia="zh-CN"/>
              </w:rPr>
              <w:t>0</w:t>
            </w:r>
            <w:r>
              <w:rPr>
                <w:rFonts w:hint="eastAsia" w:ascii="宋体" w:hAnsi="宋体" w:cs="宋体"/>
                <w:color w:val="000000"/>
                <w:kern w:val="0"/>
                <w:szCs w:val="21"/>
              </w:rPr>
              <w:t>9</w:t>
            </w:r>
          </w:p>
        </w:tc>
        <w:tc>
          <w:tcPr>
            <w:tcW w:w="1574"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lang w:val="en-US" w:eastAsia="zh-CN"/>
              </w:rPr>
              <w:t>院新媒体中心主任、院团委学生会副主席</w:t>
            </w:r>
          </w:p>
        </w:tc>
        <w:tc>
          <w:tcPr>
            <w:tcW w:w="788" w:type="dxa"/>
            <w:vAlign w:val="center"/>
          </w:tcPr>
          <w:p>
            <w:pPr>
              <w:widowControl/>
              <w:tabs>
                <w:tab w:val="left" w:pos="7560"/>
                <w:tab w:val="left" w:pos="7740"/>
              </w:tabs>
              <w:jc w:val="center"/>
              <w:rPr>
                <w:rFonts w:hint="eastAsia" w:cs="宋体"/>
                <w:color w:val="000000" w:themeColor="text1"/>
                <w14:textFill>
                  <w14:solidFill>
                    <w14:schemeClr w14:val="tx1"/>
                  </w14:solidFill>
                </w14:textFill>
              </w:rPr>
            </w:pPr>
            <w:r>
              <w:rPr>
                <w:rFonts w:hint="eastAsia" w:ascii="宋体" w:hAnsi="宋体" w:cs="宋体"/>
                <w:color w:val="000000"/>
                <w:kern w:val="0"/>
                <w:szCs w:val="21"/>
                <w:lang w:val="en-US" w:eastAsia="zh-CN"/>
              </w:rPr>
              <w:t>51/70</w:t>
            </w:r>
          </w:p>
        </w:tc>
        <w:tc>
          <w:tcPr>
            <w:tcW w:w="1080" w:type="dxa"/>
            <w:vAlign w:val="center"/>
          </w:tcPr>
          <w:p>
            <w:pPr>
              <w:widowControl/>
              <w:tabs>
                <w:tab w:val="left" w:pos="7560"/>
                <w:tab w:val="left" w:pos="7740"/>
              </w:tabs>
              <w:jc w:val="center"/>
              <w:rPr>
                <w:rFonts w:hint="default" w:cs="宋体"/>
                <w:color w:val="000000" w:themeColor="text1"/>
                <w:lang w:val="en-US"/>
                <w14:textFill>
                  <w14:solidFill>
                    <w14:schemeClr w14:val="tx1"/>
                  </w14:solidFill>
                </w14:textFill>
              </w:rPr>
            </w:pPr>
            <w:r>
              <w:rPr>
                <w:rFonts w:hint="eastAsia" w:ascii="宋体" w:hAnsi="宋体" w:cs="宋体"/>
                <w:color w:val="000000"/>
                <w:kern w:val="0"/>
                <w:szCs w:val="21"/>
                <w:lang w:val="en-US" w:eastAsia="zh-CN"/>
              </w:rPr>
              <w:t>22/</w:t>
            </w:r>
            <w:r>
              <w:rPr>
                <w:rFonts w:hint="eastAsia" w:cs="宋体"/>
                <w:color w:val="000000"/>
                <w:kern w:val="0"/>
                <w:szCs w:val="21"/>
                <w:lang w:val="en-US" w:eastAsia="zh-CN"/>
              </w:rPr>
              <w:t>46</w:t>
            </w:r>
            <w:r>
              <w:rPr>
                <w:rFonts w:hint="eastAsia" w:cs="宋体"/>
                <w:color w:val="000000" w:themeColor="text1"/>
                <w14:textFill>
                  <w14:solidFill>
                    <w14:schemeClr w14:val="tx1"/>
                  </w14:solidFill>
                </w14:textFill>
              </w:rPr>
              <w:t>（除俄罗斯交换生）</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32</w:t>
            </w:r>
          </w:p>
        </w:tc>
        <w:tc>
          <w:tcPr>
            <w:tcW w:w="515"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31</w:t>
            </w:r>
          </w:p>
        </w:tc>
        <w:tc>
          <w:tcPr>
            <w:tcW w:w="540" w:type="dxa"/>
            <w:vAlign w:val="center"/>
          </w:tcPr>
          <w:p>
            <w:pPr>
              <w:widowControl/>
              <w:tabs>
                <w:tab w:val="left" w:pos="7560"/>
                <w:tab w:val="left" w:pos="7740"/>
              </w:tabs>
              <w:jc w:val="center"/>
              <w:rPr>
                <w:rFonts w:hint="eastAsia"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0</w:t>
            </w:r>
          </w:p>
        </w:tc>
        <w:tc>
          <w:tcPr>
            <w:tcW w:w="540" w:type="dxa"/>
            <w:vAlign w:val="center"/>
          </w:tcPr>
          <w:p>
            <w:pPr>
              <w:widowControl/>
              <w:tabs>
                <w:tab w:val="left" w:pos="7560"/>
                <w:tab w:val="left" w:pos="7740"/>
              </w:tabs>
              <w:jc w:val="center"/>
              <w:rPr>
                <w:rFonts w:hint="eastAsia"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1</w:t>
            </w:r>
          </w:p>
        </w:tc>
        <w:tc>
          <w:tcPr>
            <w:tcW w:w="203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z w:val="18"/>
                <w:szCs w:val="18"/>
                <w:lang w:val="en-US" w:eastAsia="zh-CN"/>
              </w:rPr>
            </w:pPr>
            <w:r>
              <w:rPr>
                <w:rFonts w:hint="eastAsia" w:ascii="宋体" w:hAnsi="宋体" w:eastAsia="宋体" w:cs="宋体"/>
                <w:b w:val="0"/>
                <w:bCs w:val="0"/>
                <w:sz w:val="18"/>
                <w:szCs w:val="18"/>
                <w:lang w:val="en-US" w:eastAsia="zh-CN"/>
              </w:rPr>
              <w:t>2017-2018学年：所负责爱豚行项目获江苏省创新创业训练项目省重点项目、所负责爱豚工作室荣获“优秀公益创业项目”、所负责莫文隋地科院分会获校“青年志愿服务行动组织奖”、“青年志愿服务事业贡献奖”、“优秀集体”、专业美文大赛优秀奖、院优秀干事</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cs="宋体"/>
                <w:color w:val="000000" w:themeColor="text1"/>
                <w:sz w:val="18"/>
                <w:szCs w:val="18"/>
                <w14:textFill>
                  <w14:solidFill>
                    <w14:schemeClr w14:val="tx1"/>
                  </w14:solidFill>
                </w14:textFill>
              </w:rPr>
            </w:pPr>
            <w:r>
              <w:rPr>
                <w:rFonts w:hint="eastAsia" w:ascii="宋体" w:hAnsi="宋体" w:eastAsia="宋体" w:cs="宋体"/>
                <w:b w:val="0"/>
                <w:bCs w:val="0"/>
                <w:sz w:val="18"/>
                <w:szCs w:val="18"/>
                <w:lang w:val="en-US" w:eastAsia="zh-CN"/>
              </w:rPr>
              <w:t>2018-2019学年：暑期社会实践优秀调研报告、省大中专学生志愿者暑期文化科技卫生“三下乡”社会实践活动省级重点服务团队、寒假社会实践先进个人及先进团队、院“优秀干部”、院社会工作奖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18</w:t>
            </w:r>
          </w:p>
        </w:tc>
        <w:tc>
          <w:tcPr>
            <w:tcW w:w="900" w:type="dxa"/>
            <w:vAlign w:val="center"/>
          </w:tcPr>
          <w:p>
            <w:pPr>
              <w:widowControl/>
              <w:tabs>
                <w:tab w:val="left" w:pos="7560"/>
                <w:tab w:val="left" w:pos="7740"/>
              </w:tabs>
              <w:jc w:val="center"/>
              <w:rPr>
                <w:rFonts w:cs="宋体"/>
                <w:color w:val="000000"/>
              </w:rPr>
            </w:pPr>
            <w:r>
              <w:rPr>
                <w:rFonts w:hint="eastAsia" w:cs="宋体"/>
                <w:color w:val="000000"/>
              </w:rPr>
              <w:t>蒋哲</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1999.04</w:t>
            </w:r>
          </w:p>
        </w:tc>
        <w:tc>
          <w:tcPr>
            <w:tcW w:w="1143" w:type="dxa"/>
            <w:vAlign w:val="center"/>
          </w:tcPr>
          <w:p>
            <w:pPr>
              <w:widowControl/>
              <w:tabs>
                <w:tab w:val="left" w:pos="7560"/>
                <w:tab w:val="left" w:pos="7740"/>
              </w:tabs>
              <w:jc w:val="center"/>
              <w:rPr>
                <w:rFonts w:cs="宋体"/>
                <w:color w:val="000000"/>
              </w:rPr>
            </w:pPr>
            <w:r>
              <w:rPr>
                <w:rFonts w:hint="eastAsia" w:cs="宋体"/>
                <w:color w:val="000000"/>
              </w:rPr>
              <w:t>旅游管理172</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无</w:t>
            </w:r>
          </w:p>
        </w:tc>
        <w:tc>
          <w:tcPr>
            <w:tcW w:w="788" w:type="dxa"/>
            <w:vAlign w:val="center"/>
          </w:tcPr>
          <w:p>
            <w:pPr>
              <w:widowControl/>
              <w:tabs>
                <w:tab w:val="left" w:pos="7560"/>
                <w:tab w:val="left" w:pos="7740"/>
              </w:tabs>
              <w:jc w:val="center"/>
              <w:rPr>
                <w:rFonts w:cs="宋体"/>
                <w:color w:val="000000"/>
              </w:rPr>
            </w:pPr>
            <w:r>
              <w:rPr>
                <w:rFonts w:hint="eastAsia" w:cs="宋体"/>
                <w:color w:val="000000"/>
              </w:rPr>
              <w:t>30/70</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23/46</w:t>
            </w:r>
            <w:r>
              <w:rPr>
                <w:rFonts w:hint="eastAsia" w:cs="宋体"/>
                <w:color w:val="000000" w:themeColor="text1"/>
                <w14:textFill>
                  <w14:solidFill>
                    <w14:schemeClr w14:val="tx1"/>
                  </w14:solidFill>
                </w14:textFill>
              </w:rPr>
              <w:t>（除俄罗斯交换生）</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29</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3</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2017-2018学年：校“一封家书”优秀奖、院社会实践三等奖</w:t>
            </w:r>
          </w:p>
          <w:p>
            <w:pPr>
              <w:widowControl/>
              <w:tabs>
                <w:tab w:val="left" w:pos="7560"/>
                <w:tab w:val="left" w:pos="7740"/>
              </w:tabs>
              <w:jc w:val="left"/>
              <w:rPr>
                <w:rFonts w:hint="eastAsia" w:eastAsia="宋体" w:cs="宋体"/>
                <w:color w:val="000000"/>
                <w:sz w:val="18"/>
                <w:szCs w:val="18"/>
                <w:lang w:eastAsia="zh-CN"/>
              </w:rPr>
            </w:pPr>
            <w:r>
              <w:rPr>
                <w:rFonts w:hint="eastAsia" w:cs="宋体"/>
                <w:color w:val="000000"/>
                <w:sz w:val="18"/>
                <w:szCs w:val="18"/>
              </w:rPr>
              <w:t>2018-2019学年：院三下乡优秀团队优胜奖、院三下乡优秀调研报告三等奖、全国大学生英语竞赛二等奖</w:t>
            </w:r>
            <w:r>
              <w:rPr>
                <w:rFonts w:hint="eastAsia" w:cs="宋体"/>
                <w:color w:val="000000"/>
                <w:sz w:val="18"/>
                <w:szCs w:val="18"/>
                <w:lang w:eastAsia="zh-CN"/>
              </w:rPr>
              <w:t>，抗击疫情志愿者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8"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19</w:t>
            </w:r>
          </w:p>
        </w:tc>
        <w:tc>
          <w:tcPr>
            <w:tcW w:w="900" w:type="dxa"/>
            <w:vAlign w:val="center"/>
          </w:tcPr>
          <w:p>
            <w:pPr>
              <w:widowControl/>
              <w:tabs>
                <w:tab w:val="left" w:pos="7560"/>
                <w:tab w:val="left" w:pos="7740"/>
              </w:tabs>
              <w:jc w:val="center"/>
              <w:rPr>
                <w:rFonts w:cs="宋体"/>
                <w:color w:val="000000"/>
              </w:rPr>
            </w:pPr>
            <w:r>
              <w:rPr>
                <w:rFonts w:hint="eastAsia" w:cs="宋体"/>
                <w:color w:val="000000"/>
              </w:rPr>
              <w:t>于颜兰</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1999.08</w:t>
            </w:r>
          </w:p>
        </w:tc>
        <w:tc>
          <w:tcPr>
            <w:tcW w:w="1143" w:type="dxa"/>
            <w:vAlign w:val="center"/>
          </w:tcPr>
          <w:p>
            <w:pPr>
              <w:widowControl/>
              <w:tabs>
                <w:tab w:val="left" w:pos="7560"/>
                <w:tab w:val="left" w:pos="7740"/>
              </w:tabs>
              <w:jc w:val="center"/>
              <w:rPr>
                <w:rFonts w:cs="宋体"/>
                <w:color w:val="000000"/>
              </w:rPr>
            </w:pPr>
            <w:r>
              <w:rPr>
                <w:rFonts w:hint="eastAsia" w:cs="宋体"/>
                <w:color w:val="000000"/>
              </w:rPr>
              <w:t>旅游管理172</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无</w:t>
            </w:r>
          </w:p>
        </w:tc>
        <w:tc>
          <w:tcPr>
            <w:tcW w:w="788" w:type="dxa"/>
            <w:vAlign w:val="center"/>
          </w:tcPr>
          <w:p>
            <w:pPr>
              <w:widowControl/>
              <w:tabs>
                <w:tab w:val="left" w:pos="7560"/>
                <w:tab w:val="left" w:pos="7740"/>
              </w:tabs>
              <w:jc w:val="center"/>
              <w:rPr>
                <w:rFonts w:cs="宋体"/>
                <w:color w:val="000000"/>
              </w:rPr>
            </w:pPr>
            <w:r>
              <w:rPr>
                <w:rFonts w:hint="eastAsia" w:cs="宋体"/>
                <w:color w:val="000000"/>
              </w:rPr>
              <w:t>44/70</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18/46</w:t>
            </w:r>
            <w:r>
              <w:rPr>
                <w:rFonts w:hint="eastAsia" w:cs="宋体"/>
                <w:color w:val="000000" w:themeColor="text1"/>
                <w14:textFill>
                  <w14:solidFill>
                    <w14:schemeClr w14:val="tx1"/>
                  </w14:solidFill>
                </w14:textFill>
              </w:rPr>
              <w:t>（除俄罗斯交换生）</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29</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3</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2017-2018学年：南通大学院学生会优秀干事</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2018-2019学年：三等奖学金、南通大学志愿先锋特色团小组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20</w:t>
            </w:r>
          </w:p>
        </w:tc>
        <w:tc>
          <w:tcPr>
            <w:tcW w:w="900" w:type="dxa"/>
            <w:vAlign w:val="center"/>
          </w:tcPr>
          <w:p>
            <w:pPr>
              <w:widowControl/>
              <w:tabs>
                <w:tab w:val="left" w:pos="7560"/>
                <w:tab w:val="left" w:pos="7740"/>
              </w:tabs>
              <w:jc w:val="center"/>
              <w:rPr>
                <w:rFonts w:cs="宋体"/>
                <w:color w:val="000000"/>
              </w:rPr>
            </w:pPr>
            <w:r>
              <w:rPr>
                <w:rFonts w:hint="eastAsia" w:cs="宋体"/>
                <w:color w:val="000000"/>
              </w:rPr>
              <w:t>吴星童</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1999.07</w:t>
            </w:r>
          </w:p>
        </w:tc>
        <w:tc>
          <w:tcPr>
            <w:tcW w:w="1143" w:type="dxa"/>
            <w:vAlign w:val="center"/>
          </w:tcPr>
          <w:p>
            <w:pPr>
              <w:widowControl/>
              <w:tabs>
                <w:tab w:val="left" w:pos="7560"/>
                <w:tab w:val="left" w:pos="7740"/>
              </w:tabs>
              <w:jc w:val="center"/>
              <w:rPr>
                <w:rFonts w:cs="宋体"/>
                <w:color w:val="000000"/>
              </w:rPr>
            </w:pPr>
            <w:r>
              <w:rPr>
                <w:rFonts w:hint="eastAsia" w:cs="宋体"/>
                <w:color w:val="000000"/>
              </w:rPr>
              <w:t>旅游管理172</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2017.09</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无</w:t>
            </w:r>
          </w:p>
        </w:tc>
        <w:tc>
          <w:tcPr>
            <w:tcW w:w="788" w:type="dxa"/>
            <w:vAlign w:val="center"/>
          </w:tcPr>
          <w:p>
            <w:pPr>
              <w:widowControl/>
              <w:tabs>
                <w:tab w:val="left" w:pos="7560"/>
                <w:tab w:val="left" w:pos="7740"/>
              </w:tabs>
              <w:jc w:val="center"/>
              <w:rPr>
                <w:rFonts w:cs="宋体"/>
                <w:color w:val="000000"/>
              </w:rPr>
            </w:pPr>
            <w:r>
              <w:rPr>
                <w:rFonts w:hint="eastAsia" w:cs="宋体"/>
                <w:color w:val="000000"/>
              </w:rPr>
              <w:t>10/70</w:t>
            </w:r>
          </w:p>
        </w:tc>
        <w:tc>
          <w:tcPr>
            <w:tcW w:w="1080" w:type="dxa"/>
            <w:vAlign w:val="center"/>
          </w:tcPr>
          <w:p>
            <w:pPr>
              <w:widowControl/>
              <w:tabs>
                <w:tab w:val="left" w:pos="7560"/>
                <w:tab w:val="left" w:pos="7740"/>
              </w:tabs>
              <w:jc w:val="center"/>
              <w:rPr>
                <w:rFonts w:cs="宋体"/>
                <w:color w:val="000000"/>
              </w:rPr>
            </w:pPr>
            <w:r>
              <w:rPr>
                <w:rFonts w:hint="eastAsia" w:cs="宋体"/>
                <w:color w:val="000000"/>
              </w:rPr>
              <w:t>11/46</w:t>
            </w:r>
            <w:r>
              <w:rPr>
                <w:rFonts w:hint="eastAsia" w:cs="宋体"/>
                <w:color w:val="000000" w:themeColor="text1"/>
                <w14:textFill>
                  <w14:solidFill>
                    <w14:schemeClr w14:val="tx1"/>
                  </w14:solidFill>
                </w14:textFill>
              </w:rPr>
              <w:t>（除俄罗斯交换生）</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32</w:t>
            </w:r>
          </w:p>
        </w:tc>
        <w:tc>
          <w:tcPr>
            <w:tcW w:w="515" w:type="dxa"/>
            <w:vAlign w:val="center"/>
          </w:tcPr>
          <w:p>
            <w:pPr>
              <w:widowControl/>
              <w:tabs>
                <w:tab w:val="left" w:pos="7560"/>
                <w:tab w:val="left" w:pos="7740"/>
              </w:tabs>
              <w:jc w:val="center"/>
              <w:rPr>
                <w:rFonts w:cs="宋体"/>
                <w:color w:val="000000"/>
              </w:rPr>
            </w:pPr>
            <w:r>
              <w:rPr>
                <w:rFonts w:hint="eastAsia" w:cs="宋体"/>
                <w:color w:val="000000"/>
              </w:rPr>
              <w:t>26</w:t>
            </w:r>
          </w:p>
        </w:tc>
        <w:tc>
          <w:tcPr>
            <w:tcW w:w="540" w:type="dxa"/>
            <w:vAlign w:val="center"/>
          </w:tcPr>
          <w:p>
            <w:pPr>
              <w:widowControl/>
              <w:tabs>
                <w:tab w:val="left" w:pos="7560"/>
                <w:tab w:val="left" w:pos="7740"/>
              </w:tabs>
              <w:jc w:val="center"/>
              <w:rPr>
                <w:rFonts w:cs="宋体"/>
                <w:color w:val="000000"/>
              </w:rPr>
            </w:pPr>
            <w:r>
              <w:rPr>
                <w:rFonts w:hint="eastAsia" w:cs="宋体"/>
                <w:color w:val="000000"/>
              </w:rPr>
              <w:t>1</w:t>
            </w:r>
          </w:p>
        </w:tc>
        <w:tc>
          <w:tcPr>
            <w:tcW w:w="540" w:type="dxa"/>
            <w:vAlign w:val="center"/>
          </w:tcPr>
          <w:p>
            <w:pPr>
              <w:widowControl/>
              <w:tabs>
                <w:tab w:val="left" w:pos="7560"/>
                <w:tab w:val="left" w:pos="7740"/>
              </w:tabs>
              <w:jc w:val="center"/>
              <w:rPr>
                <w:rFonts w:cs="宋体"/>
                <w:color w:val="000000"/>
              </w:rPr>
            </w:pPr>
            <w:r>
              <w:rPr>
                <w:rFonts w:hint="eastAsia" w:cs="宋体"/>
                <w:color w:val="000000"/>
              </w:rPr>
              <w:t>5</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2017-2018学年：二等奖学金、校级团日活动优秀表演奖</w:t>
            </w:r>
          </w:p>
          <w:p>
            <w:pPr>
              <w:widowControl/>
              <w:tabs>
                <w:tab w:val="left" w:pos="7560"/>
                <w:tab w:val="left" w:pos="7740"/>
              </w:tabs>
              <w:jc w:val="left"/>
              <w:rPr>
                <w:rFonts w:cs="宋体"/>
                <w:color w:val="000000"/>
                <w:sz w:val="18"/>
                <w:szCs w:val="18"/>
              </w:rPr>
            </w:pPr>
            <w:r>
              <w:rPr>
                <w:rFonts w:hint="eastAsia" w:cs="宋体"/>
                <w:color w:val="000000"/>
                <w:sz w:val="18"/>
                <w:szCs w:val="18"/>
              </w:rPr>
              <w:t>2018-2019学年：三等奖学金、校级团日活优秀表演奖、暑期优秀社会实践团体奖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trPr>
        <w:tc>
          <w:tcPr>
            <w:tcW w:w="817" w:type="dxa"/>
            <w:vAlign w:val="center"/>
          </w:tcPr>
          <w:p>
            <w:pPr>
              <w:widowControl/>
              <w:tabs>
                <w:tab w:val="left" w:pos="7560"/>
                <w:tab w:val="left" w:pos="7740"/>
              </w:tabs>
              <w:ind w:firstLine="210" w:firstLineChars="100"/>
              <w:jc w:val="both"/>
              <w:rPr>
                <w:rFonts w:hint="default" w:eastAsia="宋体" w:cs="宋体"/>
                <w:color w:val="FF0000"/>
                <w:lang w:val="en-US" w:eastAsia="zh-CN"/>
              </w:rPr>
            </w:pPr>
            <w:r>
              <w:rPr>
                <w:rFonts w:hint="eastAsia" w:cs="宋体"/>
                <w:color w:val="000000"/>
                <w:lang w:val="en-US" w:eastAsia="zh-CN"/>
              </w:rPr>
              <w:t>21</w:t>
            </w:r>
          </w:p>
        </w:tc>
        <w:tc>
          <w:tcPr>
            <w:tcW w:w="900" w:type="dxa"/>
            <w:vAlign w:val="center"/>
          </w:tcPr>
          <w:p>
            <w:pPr>
              <w:widowControl/>
              <w:tabs>
                <w:tab w:val="left" w:pos="7560"/>
                <w:tab w:val="left" w:pos="7740"/>
              </w:tabs>
              <w:jc w:val="center"/>
              <w:rPr>
                <w:rFonts w:cs="宋体"/>
                <w:color w:val="FF0000"/>
              </w:rPr>
            </w:pPr>
            <w:r>
              <w:rPr>
                <w:rFonts w:hint="eastAsia" w:cs="宋体"/>
                <w:color w:val="000000"/>
              </w:rPr>
              <w:t>曹郁</w:t>
            </w:r>
          </w:p>
        </w:tc>
        <w:tc>
          <w:tcPr>
            <w:tcW w:w="540" w:type="dxa"/>
            <w:vAlign w:val="center"/>
          </w:tcPr>
          <w:p>
            <w:pPr>
              <w:widowControl/>
              <w:tabs>
                <w:tab w:val="left" w:pos="7560"/>
                <w:tab w:val="left" w:pos="7740"/>
              </w:tabs>
              <w:jc w:val="center"/>
              <w:rPr>
                <w:rFonts w:cs="宋体"/>
                <w:color w:val="FF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FF0000"/>
              </w:rPr>
            </w:pPr>
            <w:r>
              <w:rPr>
                <w:rFonts w:cs="宋体"/>
                <w:color w:val="000000"/>
              </w:rPr>
              <w:t>1999.02</w:t>
            </w:r>
          </w:p>
        </w:tc>
        <w:tc>
          <w:tcPr>
            <w:tcW w:w="1143" w:type="dxa"/>
            <w:vAlign w:val="center"/>
          </w:tcPr>
          <w:p>
            <w:pPr>
              <w:widowControl/>
              <w:tabs>
                <w:tab w:val="left" w:pos="7560"/>
                <w:tab w:val="left" w:pos="7740"/>
              </w:tabs>
              <w:jc w:val="center"/>
              <w:rPr>
                <w:rFonts w:cs="宋体"/>
                <w:color w:val="FF0000"/>
              </w:rPr>
            </w:pPr>
            <w:r>
              <w:rPr>
                <w:rFonts w:hint="eastAsia" w:cs="宋体"/>
                <w:color w:val="000000"/>
              </w:rPr>
              <w:t>自然地理环境</w:t>
            </w:r>
            <w:r>
              <w:rPr>
                <w:rFonts w:cs="宋体"/>
                <w:color w:val="000000"/>
              </w:rPr>
              <w:t>171</w:t>
            </w:r>
          </w:p>
        </w:tc>
        <w:tc>
          <w:tcPr>
            <w:tcW w:w="1083" w:type="dxa"/>
            <w:vAlign w:val="center"/>
          </w:tcPr>
          <w:p>
            <w:pPr>
              <w:widowControl/>
              <w:tabs>
                <w:tab w:val="left" w:pos="7560"/>
                <w:tab w:val="left" w:pos="7740"/>
              </w:tabs>
              <w:jc w:val="center"/>
              <w:rPr>
                <w:rFonts w:cs="宋体"/>
                <w:color w:val="FF0000"/>
              </w:rPr>
            </w:pPr>
            <w:r>
              <w:rPr>
                <w:rFonts w:cs="宋体"/>
                <w:color w:val="000000"/>
              </w:rPr>
              <w:t>2017.09</w:t>
            </w:r>
          </w:p>
        </w:tc>
        <w:tc>
          <w:tcPr>
            <w:tcW w:w="1574" w:type="dxa"/>
            <w:vAlign w:val="center"/>
          </w:tcPr>
          <w:p>
            <w:pPr>
              <w:widowControl/>
              <w:tabs>
                <w:tab w:val="left" w:pos="7560"/>
                <w:tab w:val="left" w:pos="7740"/>
              </w:tabs>
              <w:jc w:val="center"/>
              <w:rPr>
                <w:rFonts w:cs="宋体"/>
                <w:color w:val="FF0000"/>
              </w:rPr>
            </w:pPr>
            <w:r>
              <w:rPr>
                <w:rFonts w:hint="eastAsia" w:cs="宋体"/>
                <w:color w:val="000000"/>
              </w:rPr>
              <w:t>无</w:t>
            </w:r>
          </w:p>
        </w:tc>
        <w:tc>
          <w:tcPr>
            <w:tcW w:w="788" w:type="dxa"/>
            <w:vAlign w:val="center"/>
          </w:tcPr>
          <w:p>
            <w:pPr>
              <w:widowControl/>
              <w:tabs>
                <w:tab w:val="left" w:pos="7560"/>
                <w:tab w:val="left" w:pos="7740"/>
              </w:tabs>
              <w:jc w:val="center"/>
              <w:rPr>
                <w:rFonts w:cs="宋体"/>
                <w:color w:val="FF0000"/>
              </w:rPr>
            </w:pPr>
            <w:r>
              <w:rPr>
                <w:rFonts w:hint="eastAsia" w:cs="宋体"/>
                <w:color w:val="000000"/>
              </w:rPr>
              <w:t>3</w:t>
            </w:r>
            <w:r>
              <w:rPr>
                <w:rFonts w:cs="宋体"/>
                <w:color w:val="000000"/>
              </w:rPr>
              <w:t>/32</w:t>
            </w:r>
          </w:p>
        </w:tc>
        <w:tc>
          <w:tcPr>
            <w:tcW w:w="1080" w:type="dxa"/>
            <w:vAlign w:val="center"/>
          </w:tcPr>
          <w:p>
            <w:pPr>
              <w:widowControl/>
              <w:tabs>
                <w:tab w:val="left" w:pos="7560"/>
                <w:tab w:val="left" w:pos="7740"/>
              </w:tabs>
              <w:jc w:val="center"/>
              <w:rPr>
                <w:rFonts w:cs="宋体"/>
                <w:color w:val="FF0000"/>
              </w:rPr>
            </w:pPr>
            <w:r>
              <w:rPr>
                <w:rFonts w:cs="宋体"/>
                <w:color w:val="000000"/>
              </w:rPr>
              <w:t>10/32</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FF0000"/>
              </w:rPr>
            </w:pPr>
            <w:r>
              <w:rPr>
                <w:rFonts w:cs="宋体"/>
                <w:color w:val="000000"/>
              </w:rPr>
              <w:t>32</w:t>
            </w:r>
          </w:p>
        </w:tc>
        <w:tc>
          <w:tcPr>
            <w:tcW w:w="515" w:type="dxa"/>
            <w:vAlign w:val="center"/>
          </w:tcPr>
          <w:p>
            <w:pPr>
              <w:widowControl/>
              <w:tabs>
                <w:tab w:val="left" w:pos="7560"/>
                <w:tab w:val="left" w:pos="7740"/>
              </w:tabs>
              <w:jc w:val="center"/>
              <w:rPr>
                <w:rFonts w:cs="宋体"/>
                <w:color w:val="FF0000"/>
              </w:rPr>
            </w:pPr>
            <w:r>
              <w:rPr>
                <w:rFonts w:cs="宋体"/>
                <w:color w:val="000000"/>
              </w:rPr>
              <w:t>32</w:t>
            </w:r>
          </w:p>
        </w:tc>
        <w:tc>
          <w:tcPr>
            <w:tcW w:w="540" w:type="dxa"/>
            <w:vAlign w:val="center"/>
          </w:tcPr>
          <w:p>
            <w:pPr>
              <w:widowControl/>
              <w:tabs>
                <w:tab w:val="left" w:pos="7560"/>
                <w:tab w:val="left" w:pos="7740"/>
              </w:tabs>
              <w:jc w:val="center"/>
              <w:rPr>
                <w:rFonts w:cs="宋体"/>
                <w:color w:val="FF0000"/>
              </w:rPr>
            </w:pPr>
            <w:r>
              <w:rPr>
                <w:rFonts w:cs="宋体"/>
                <w:color w:val="000000"/>
              </w:rPr>
              <w:t>0</w:t>
            </w:r>
          </w:p>
        </w:tc>
        <w:tc>
          <w:tcPr>
            <w:tcW w:w="540" w:type="dxa"/>
            <w:vAlign w:val="center"/>
          </w:tcPr>
          <w:p>
            <w:pPr>
              <w:widowControl/>
              <w:tabs>
                <w:tab w:val="left" w:pos="7560"/>
                <w:tab w:val="left" w:pos="7740"/>
              </w:tabs>
              <w:jc w:val="center"/>
              <w:rPr>
                <w:rFonts w:cs="宋体"/>
                <w:color w:val="FF0000"/>
              </w:rPr>
            </w:pPr>
            <w:r>
              <w:rPr>
                <w:rFonts w:cs="宋体"/>
                <w:color w:val="000000"/>
              </w:rPr>
              <w:t>0</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2017-2018学年：院优秀团员、优秀学生奖学金二等奖、国家励志奖学金、“回母校看看”院一等奖</w:t>
            </w:r>
          </w:p>
          <w:p>
            <w:pPr>
              <w:jc w:val="left"/>
              <w:rPr>
                <w:rFonts w:cs="宋体"/>
                <w:color w:val="FF0000"/>
                <w:sz w:val="18"/>
                <w:szCs w:val="18"/>
              </w:rPr>
            </w:pPr>
            <w:r>
              <w:rPr>
                <w:rFonts w:hint="eastAsia" w:cs="宋体"/>
                <w:color w:val="000000"/>
                <w:sz w:val="18"/>
                <w:szCs w:val="18"/>
              </w:rPr>
              <w:t>2018-2019学年：英语辩论赛二等奖、校运动会篮球第八名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lang w:val="en-US" w:eastAsia="zh-CN"/>
              </w:rPr>
              <w:t>22</w:t>
            </w:r>
          </w:p>
        </w:tc>
        <w:tc>
          <w:tcPr>
            <w:tcW w:w="900" w:type="dxa"/>
            <w:vAlign w:val="center"/>
          </w:tcPr>
          <w:p>
            <w:pPr>
              <w:widowControl/>
              <w:tabs>
                <w:tab w:val="left" w:pos="7560"/>
                <w:tab w:val="left" w:pos="7740"/>
              </w:tabs>
              <w:jc w:val="center"/>
              <w:rPr>
                <w:rFonts w:cs="宋体"/>
                <w:color w:val="FF0000"/>
              </w:rPr>
            </w:pPr>
            <w:r>
              <w:rPr>
                <w:rFonts w:hint="eastAsia" w:cs="宋体"/>
              </w:rPr>
              <w:t>宦子微</w:t>
            </w:r>
          </w:p>
        </w:tc>
        <w:tc>
          <w:tcPr>
            <w:tcW w:w="540" w:type="dxa"/>
            <w:vAlign w:val="center"/>
          </w:tcPr>
          <w:p>
            <w:pPr>
              <w:widowControl/>
              <w:tabs>
                <w:tab w:val="left" w:pos="7560"/>
                <w:tab w:val="left" w:pos="7740"/>
              </w:tabs>
              <w:jc w:val="center"/>
              <w:rPr>
                <w:rFonts w:cs="宋体"/>
                <w:color w:val="FF0000"/>
              </w:rPr>
            </w:pPr>
            <w:r>
              <w:rPr>
                <w:rFonts w:hint="eastAsia" w:cs="宋体"/>
              </w:rPr>
              <w:t>女</w:t>
            </w:r>
          </w:p>
        </w:tc>
        <w:tc>
          <w:tcPr>
            <w:tcW w:w="970" w:type="dxa"/>
            <w:vAlign w:val="center"/>
          </w:tcPr>
          <w:p>
            <w:pPr>
              <w:widowControl/>
              <w:tabs>
                <w:tab w:val="left" w:pos="7560"/>
                <w:tab w:val="left" w:pos="7740"/>
              </w:tabs>
              <w:jc w:val="center"/>
              <w:rPr>
                <w:rFonts w:cs="宋体"/>
                <w:color w:val="FF0000"/>
              </w:rPr>
            </w:pPr>
            <w:r>
              <w:rPr>
                <w:rFonts w:hint="eastAsia" w:cs="宋体"/>
              </w:rPr>
              <w:t>1999.05</w:t>
            </w:r>
          </w:p>
        </w:tc>
        <w:tc>
          <w:tcPr>
            <w:tcW w:w="1143" w:type="dxa"/>
            <w:vAlign w:val="center"/>
          </w:tcPr>
          <w:p>
            <w:pPr>
              <w:widowControl/>
              <w:tabs>
                <w:tab w:val="left" w:pos="7560"/>
                <w:tab w:val="left" w:pos="7740"/>
              </w:tabs>
              <w:jc w:val="center"/>
              <w:rPr>
                <w:rFonts w:cs="宋体"/>
                <w:color w:val="FF0000"/>
              </w:rPr>
            </w:pPr>
            <w:r>
              <w:rPr>
                <w:rFonts w:hint="eastAsia" w:cs="宋体"/>
              </w:rPr>
              <w:t>自然地理环境171</w:t>
            </w:r>
          </w:p>
        </w:tc>
        <w:tc>
          <w:tcPr>
            <w:tcW w:w="1083" w:type="dxa"/>
            <w:vAlign w:val="center"/>
          </w:tcPr>
          <w:p>
            <w:pPr>
              <w:widowControl/>
              <w:tabs>
                <w:tab w:val="left" w:pos="7560"/>
                <w:tab w:val="left" w:pos="7740"/>
              </w:tabs>
              <w:jc w:val="center"/>
              <w:rPr>
                <w:rFonts w:cs="宋体"/>
                <w:color w:val="FF0000"/>
              </w:rPr>
            </w:pPr>
            <w:r>
              <w:rPr>
                <w:rFonts w:hint="eastAsia" w:cs="宋体"/>
              </w:rPr>
              <w:t>2017.09</w:t>
            </w:r>
          </w:p>
        </w:tc>
        <w:tc>
          <w:tcPr>
            <w:tcW w:w="1574" w:type="dxa"/>
            <w:vAlign w:val="center"/>
          </w:tcPr>
          <w:p>
            <w:pPr>
              <w:widowControl/>
              <w:tabs>
                <w:tab w:val="left" w:pos="7560"/>
                <w:tab w:val="left" w:pos="7740"/>
              </w:tabs>
              <w:jc w:val="center"/>
              <w:rPr>
                <w:rFonts w:cs="宋体"/>
                <w:color w:val="FF0000"/>
              </w:rPr>
            </w:pPr>
            <w:r>
              <w:rPr>
                <w:rFonts w:hint="eastAsia" w:cs="宋体"/>
              </w:rPr>
              <w:t>无</w:t>
            </w:r>
          </w:p>
        </w:tc>
        <w:tc>
          <w:tcPr>
            <w:tcW w:w="788" w:type="dxa"/>
            <w:vAlign w:val="center"/>
          </w:tcPr>
          <w:p>
            <w:pPr>
              <w:widowControl/>
              <w:tabs>
                <w:tab w:val="left" w:pos="7560"/>
                <w:tab w:val="left" w:pos="7740"/>
              </w:tabs>
              <w:jc w:val="center"/>
              <w:rPr>
                <w:rFonts w:cs="宋体"/>
                <w:color w:val="FF0000"/>
              </w:rPr>
            </w:pPr>
            <w:r>
              <w:rPr>
                <w:rFonts w:hint="eastAsia" w:cs="宋体"/>
              </w:rPr>
              <w:t>7/32</w:t>
            </w:r>
          </w:p>
        </w:tc>
        <w:tc>
          <w:tcPr>
            <w:tcW w:w="1080" w:type="dxa"/>
            <w:vAlign w:val="center"/>
          </w:tcPr>
          <w:p>
            <w:pPr>
              <w:widowControl/>
              <w:tabs>
                <w:tab w:val="left" w:pos="7560"/>
                <w:tab w:val="left" w:pos="7740"/>
              </w:tabs>
              <w:jc w:val="center"/>
              <w:rPr>
                <w:rFonts w:cs="宋体"/>
                <w:color w:val="FF0000"/>
              </w:rPr>
            </w:pPr>
            <w:r>
              <w:rPr>
                <w:rFonts w:hint="eastAsia" w:cs="宋体"/>
              </w:rPr>
              <w:t>4/32</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FF0000"/>
              </w:rPr>
            </w:pPr>
            <w:r>
              <w:rPr>
                <w:rFonts w:hint="eastAsia" w:cs="宋体"/>
              </w:rPr>
              <w:t>32</w:t>
            </w:r>
          </w:p>
        </w:tc>
        <w:tc>
          <w:tcPr>
            <w:tcW w:w="515" w:type="dxa"/>
            <w:vAlign w:val="center"/>
          </w:tcPr>
          <w:p>
            <w:pPr>
              <w:widowControl/>
              <w:tabs>
                <w:tab w:val="left" w:pos="7560"/>
                <w:tab w:val="left" w:pos="7740"/>
              </w:tabs>
              <w:jc w:val="center"/>
              <w:rPr>
                <w:rFonts w:cs="宋体"/>
                <w:color w:val="FF0000"/>
              </w:rPr>
            </w:pPr>
            <w:r>
              <w:rPr>
                <w:rFonts w:hint="eastAsia" w:cs="宋体"/>
              </w:rPr>
              <w:t>30</w:t>
            </w:r>
          </w:p>
        </w:tc>
        <w:tc>
          <w:tcPr>
            <w:tcW w:w="540" w:type="dxa"/>
            <w:vAlign w:val="center"/>
          </w:tcPr>
          <w:p>
            <w:pPr>
              <w:widowControl/>
              <w:tabs>
                <w:tab w:val="left" w:pos="7560"/>
                <w:tab w:val="left" w:pos="7740"/>
              </w:tabs>
              <w:jc w:val="center"/>
              <w:rPr>
                <w:rFonts w:cs="宋体"/>
                <w:color w:val="FF0000"/>
              </w:rPr>
            </w:pPr>
            <w:r>
              <w:rPr>
                <w:rFonts w:hint="eastAsia" w:cs="宋体"/>
              </w:rPr>
              <w:t>0</w:t>
            </w:r>
          </w:p>
        </w:tc>
        <w:tc>
          <w:tcPr>
            <w:tcW w:w="540" w:type="dxa"/>
            <w:vAlign w:val="center"/>
          </w:tcPr>
          <w:p>
            <w:pPr>
              <w:widowControl/>
              <w:tabs>
                <w:tab w:val="left" w:pos="7560"/>
                <w:tab w:val="left" w:pos="7740"/>
              </w:tabs>
              <w:jc w:val="center"/>
              <w:rPr>
                <w:rFonts w:cs="宋体"/>
                <w:color w:val="FF0000"/>
              </w:rPr>
            </w:pPr>
            <w:r>
              <w:rPr>
                <w:rFonts w:hint="eastAsia" w:cs="宋体"/>
              </w:rPr>
              <w:t>2</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2017-2018学年：三等奖学金、寒假实践活动“回母校看看——我为通大代言”活动院一等奖、宿舍文化节活动院一等奖、暑期社会实践所在的爱豚志愿小分队获优秀小分队和优秀调研报告奖</w:t>
            </w:r>
          </w:p>
          <w:p>
            <w:pPr>
              <w:widowControl/>
              <w:tabs>
                <w:tab w:val="left" w:pos="7560"/>
                <w:tab w:val="left" w:pos="7740"/>
              </w:tabs>
              <w:jc w:val="left"/>
              <w:rPr>
                <w:rFonts w:cs="宋体"/>
                <w:sz w:val="18"/>
                <w:szCs w:val="18"/>
              </w:rPr>
            </w:pPr>
            <w:r>
              <w:rPr>
                <w:rFonts w:hint="eastAsia" w:cs="宋体"/>
                <w:sz w:val="18"/>
                <w:szCs w:val="18"/>
              </w:rPr>
              <w:t>2018-2019学年：二等奖学金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trPr>
        <w:tc>
          <w:tcPr>
            <w:tcW w:w="817" w:type="dxa"/>
            <w:vAlign w:val="center"/>
          </w:tcPr>
          <w:p>
            <w:pPr>
              <w:widowControl/>
              <w:tabs>
                <w:tab w:val="left" w:pos="7560"/>
                <w:tab w:val="left" w:pos="7740"/>
              </w:tabs>
              <w:jc w:val="center"/>
              <w:rPr>
                <w:rFonts w:hint="eastAsia" w:eastAsia="宋体" w:cs="宋体"/>
                <w:color w:val="FF0000"/>
                <w:lang w:eastAsia="zh-CN"/>
              </w:rPr>
            </w:pPr>
            <w:r>
              <w:rPr>
                <w:rFonts w:cs="宋体"/>
                <w:color w:val="000000"/>
              </w:rPr>
              <w:t>2</w:t>
            </w:r>
            <w:r>
              <w:rPr>
                <w:rFonts w:hint="eastAsia" w:cs="宋体"/>
                <w:color w:val="000000"/>
                <w:lang w:val="en-US" w:eastAsia="zh-CN"/>
              </w:rPr>
              <w:t>3</w:t>
            </w:r>
          </w:p>
        </w:tc>
        <w:tc>
          <w:tcPr>
            <w:tcW w:w="900" w:type="dxa"/>
            <w:vAlign w:val="center"/>
          </w:tcPr>
          <w:p>
            <w:pPr>
              <w:widowControl/>
              <w:tabs>
                <w:tab w:val="left" w:pos="7560"/>
                <w:tab w:val="left" w:pos="7740"/>
              </w:tabs>
              <w:jc w:val="center"/>
              <w:rPr>
                <w:rFonts w:cs="宋体"/>
                <w:color w:val="000000"/>
              </w:rPr>
            </w:pPr>
            <w:r>
              <w:rPr>
                <w:rFonts w:hint="eastAsia" w:cs="宋体"/>
              </w:rPr>
              <w:t>王雪莲</w:t>
            </w:r>
          </w:p>
        </w:tc>
        <w:tc>
          <w:tcPr>
            <w:tcW w:w="540" w:type="dxa"/>
            <w:vAlign w:val="center"/>
          </w:tcPr>
          <w:p>
            <w:pPr>
              <w:widowControl/>
              <w:tabs>
                <w:tab w:val="left" w:pos="7560"/>
                <w:tab w:val="left" w:pos="7740"/>
              </w:tabs>
              <w:jc w:val="center"/>
              <w:rPr>
                <w:rFonts w:cs="宋体"/>
                <w:color w:val="000000"/>
              </w:rPr>
            </w:pPr>
            <w:r>
              <w:rPr>
                <w:rFonts w:hint="eastAsia" w:cs="宋体"/>
              </w:rPr>
              <w:t>女</w:t>
            </w:r>
          </w:p>
        </w:tc>
        <w:tc>
          <w:tcPr>
            <w:tcW w:w="970" w:type="dxa"/>
            <w:vAlign w:val="center"/>
          </w:tcPr>
          <w:p>
            <w:pPr>
              <w:widowControl/>
              <w:tabs>
                <w:tab w:val="left" w:pos="7560"/>
                <w:tab w:val="left" w:pos="7740"/>
              </w:tabs>
              <w:jc w:val="center"/>
              <w:rPr>
                <w:rFonts w:cs="宋体"/>
                <w:color w:val="000000"/>
              </w:rPr>
            </w:pPr>
            <w:r>
              <w:rPr>
                <w:rFonts w:hint="eastAsia" w:cs="宋体"/>
              </w:rPr>
              <w:t>199</w:t>
            </w:r>
            <w:r>
              <w:rPr>
                <w:rFonts w:cs="宋体"/>
              </w:rPr>
              <w:t>9</w:t>
            </w:r>
            <w:r>
              <w:rPr>
                <w:rFonts w:hint="eastAsia" w:cs="宋体"/>
              </w:rPr>
              <w:t>.</w:t>
            </w:r>
            <w:r>
              <w:rPr>
                <w:rFonts w:cs="宋体"/>
              </w:rPr>
              <w:t>11</w:t>
            </w:r>
          </w:p>
        </w:tc>
        <w:tc>
          <w:tcPr>
            <w:tcW w:w="1143" w:type="dxa"/>
            <w:vAlign w:val="center"/>
          </w:tcPr>
          <w:p>
            <w:pPr>
              <w:widowControl/>
              <w:tabs>
                <w:tab w:val="left" w:pos="7560"/>
                <w:tab w:val="left" w:pos="7740"/>
              </w:tabs>
              <w:jc w:val="center"/>
              <w:rPr>
                <w:rFonts w:cs="宋体"/>
                <w:color w:val="000000"/>
              </w:rPr>
            </w:pPr>
            <w:r>
              <w:rPr>
                <w:rFonts w:hint="eastAsia" w:cs="宋体"/>
              </w:rPr>
              <w:t>自然地理环境1</w:t>
            </w:r>
            <w:r>
              <w:rPr>
                <w:rFonts w:cs="宋体"/>
              </w:rPr>
              <w:t>71</w:t>
            </w:r>
          </w:p>
        </w:tc>
        <w:tc>
          <w:tcPr>
            <w:tcW w:w="1083" w:type="dxa"/>
            <w:vAlign w:val="center"/>
          </w:tcPr>
          <w:p>
            <w:pPr>
              <w:widowControl/>
              <w:tabs>
                <w:tab w:val="left" w:pos="7560"/>
                <w:tab w:val="left" w:pos="7740"/>
              </w:tabs>
              <w:jc w:val="center"/>
              <w:rPr>
                <w:rFonts w:cs="宋体"/>
                <w:color w:val="000000"/>
              </w:rPr>
            </w:pPr>
            <w:r>
              <w:rPr>
                <w:rFonts w:hint="eastAsia" w:cs="宋体"/>
              </w:rPr>
              <w:t>201</w:t>
            </w:r>
            <w:r>
              <w:rPr>
                <w:rFonts w:cs="宋体"/>
              </w:rPr>
              <w:t>7</w:t>
            </w:r>
            <w:r>
              <w:rPr>
                <w:rFonts w:hint="eastAsia" w:cs="宋体"/>
              </w:rPr>
              <w:t>.09</w:t>
            </w:r>
          </w:p>
        </w:tc>
        <w:tc>
          <w:tcPr>
            <w:tcW w:w="1574" w:type="dxa"/>
            <w:vAlign w:val="center"/>
          </w:tcPr>
          <w:p>
            <w:pPr>
              <w:widowControl/>
              <w:tabs>
                <w:tab w:val="left" w:pos="7560"/>
                <w:tab w:val="left" w:pos="7740"/>
              </w:tabs>
              <w:jc w:val="center"/>
              <w:rPr>
                <w:rFonts w:cs="宋体"/>
                <w:color w:val="000000"/>
              </w:rPr>
            </w:pPr>
            <w:r>
              <w:rPr>
                <w:rFonts w:hint="eastAsia" w:cs="宋体"/>
              </w:rPr>
              <w:t>无</w:t>
            </w:r>
          </w:p>
        </w:tc>
        <w:tc>
          <w:tcPr>
            <w:tcW w:w="788" w:type="dxa"/>
            <w:vAlign w:val="center"/>
          </w:tcPr>
          <w:p>
            <w:pPr>
              <w:widowControl/>
              <w:tabs>
                <w:tab w:val="left" w:pos="7560"/>
                <w:tab w:val="left" w:pos="7740"/>
              </w:tabs>
              <w:jc w:val="center"/>
              <w:rPr>
                <w:rFonts w:cs="宋体"/>
                <w:color w:val="000000"/>
              </w:rPr>
            </w:pPr>
            <w:r>
              <w:rPr>
                <w:rFonts w:hint="eastAsia" w:cs="宋体"/>
              </w:rPr>
              <w:t>5/</w:t>
            </w:r>
            <w:r>
              <w:rPr>
                <w:rFonts w:cs="宋体"/>
              </w:rPr>
              <w:t>32</w:t>
            </w:r>
          </w:p>
        </w:tc>
        <w:tc>
          <w:tcPr>
            <w:tcW w:w="1080" w:type="dxa"/>
            <w:vAlign w:val="center"/>
          </w:tcPr>
          <w:p>
            <w:pPr>
              <w:widowControl/>
              <w:tabs>
                <w:tab w:val="left" w:pos="7560"/>
                <w:tab w:val="left" w:pos="7740"/>
              </w:tabs>
              <w:jc w:val="center"/>
              <w:rPr>
                <w:rFonts w:cs="宋体"/>
                <w:color w:val="000000"/>
              </w:rPr>
            </w:pPr>
            <w:r>
              <w:rPr>
                <w:rFonts w:hint="eastAsia" w:cs="宋体"/>
              </w:rPr>
              <w:t>5/</w:t>
            </w:r>
            <w:r>
              <w:rPr>
                <w:rFonts w:cs="宋体"/>
              </w:rPr>
              <w:t>32</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000000"/>
              </w:rPr>
            </w:pPr>
            <w:r>
              <w:rPr>
                <w:rFonts w:hint="eastAsia" w:cs="宋体"/>
              </w:rPr>
              <w:t>3</w:t>
            </w:r>
            <w:r>
              <w:rPr>
                <w:rFonts w:cs="宋体"/>
              </w:rPr>
              <w:t>2</w:t>
            </w:r>
          </w:p>
        </w:tc>
        <w:tc>
          <w:tcPr>
            <w:tcW w:w="515" w:type="dxa"/>
            <w:vAlign w:val="center"/>
          </w:tcPr>
          <w:p>
            <w:pPr>
              <w:widowControl/>
              <w:tabs>
                <w:tab w:val="left" w:pos="7560"/>
                <w:tab w:val="left" w:pos="7740"/>
              </w:tabs>
              <w:jc w:val="center"/>
              <w:rPr>
                <w:rFonts w:cs="宋体"/>
                <w:color w:val="000000"/>
              </w:rPr>
            </w:pPr>
            <w:r>
              <w:rPr>
                <w:rFonts w:cs="宋体"/>
              </w:rPr>
              <w:t>30</w:t>
            </w:r>
          </w:p>
        </w:tc>
        <w:tc>
          <w:tcPr>
            <w:tcW w:w="540" w:type="dxa"/>
            <w:vAlign w:val="center"/>
          </w:tcPr>
          <w:p>
            <w:pPr>
              <w:widowControl/>
              <w:tabs>
                <w:tab w:val="left" w:pos="7560"/>
                <w:tab w:val="left" w:pos="7740"/>
              </w:tabs>
              <w:jc w:val="center"/>
              <w:rPr>
                <w:rFonts w:cs="宋体"/>
                <w:color w:val="000000"/>
              </w:rPr>
            </w:pPr>
            <w:r>
              <w:rPr>
                <w:rFonts w:hint="eastAsia" w:cs="宋体"/>
              </w:rPr>
              <w:t>1</w:t>
            </w:r>
          </w:p>
        </w:tc>
        <w:tc>
          <w:tcPr>
            <w:tcW w:w="540" w:type="dxa"/>
            <w:vAlign w:val="center"/>
          </w:tcPr>
          <w:p>
            <w:pPr>
              <w:widowControl/>
              <w:tabs>
                <w:tab w:val="left" w:pos="7560"/>
                <w:tab w:val="left" w:pos="7740"/>
              </w:tabs>
              <w:jc w:val="center"/>
              <w:rPr>
                <w:rFonts w:cs="宋体"/>
                <w:color w:val="000000"/>
              </w:rPr>
            </w:pPr>
            <w:r>
              <w:rPr>
                <w:rFonts w:hint="eastAsia" w:cs="宋体"/>
              </w:rPr>
              <w:t>1</w:t>
            </w:r>
          </w:p>
        </w:tc>
        <w:tc>
          <w:tcPr>
            <w:tcW w:w="2032" w:type="dxa"/>
            <w:vAlign w:val="center"/>
          </w:tcPr>
          <w:p>
            <w:pPr>
              <w:widowControl/>
              <w:jc w:val="left"/>
              <w:rPr>
                <w:rFonts w:cs="宋体"/>
                <w:sz w:val="18"/>
                <w:szCs w:val="18"/>
              </w:rPr>
            </w:pPr>
            <w:r>
              <w:rPr>
                <w:rFonts w:hint="eastAsia" w:cs="宋体"/>
                <w:sz w:val="18"/>
                <w:szCs w:val="18"/>
              </w:rPr>
              <w:t>201</w:t>
            </w:r>
            <w:r>
              <w:rPr>
                <w:rFonts w:cs="宋体"/>
                <w:sz w:val="18"/>
                <w:szCs w:val="18"/>
              </w:rPr>
              <w:t>7</w:t>
            </w:r>
            <w:r>
              <w:rPr>
                <w:rFonts w:hint="eastAsia" w:cs="宋体"/>
                <w:sz w:val="18"/>
                <w:szCs w:val="18"/>
              </w:rPr>
              <w:t>-201</w:t>
            </w:r>
            <w:r>
              <w:rPr>
                <w:rFonts w:cs="宋体"/>
                <w:sz w:val="18"/>
                <w:szCs w:val="18"/>
              </w:rPr>
              <w:t>8</w:t>
            </w:r>
            <w:r>
              <w:rPr>
                <w:rFonts w:hint="eastAsia" w:cs="宋体"/>
                <w:sz w:val="18"/>
                <w:szCs w:val="18"/>
              </w:rPr>
              <w:t>学年：二</w:t>
            </w:r>
            <w:r>
              <w:rPr>
                <w:rFonts w:cs="宋体"/>
                <w:sz w:val="18"/>
                <w:szCs w:val="18"/>
              </w:rPr>
              <w:t>等奖学金</w:t>
            </w:r>
            <w:r>
              <w:rPr>
                <w:rFonts w:hint="eastAsia" w:cs="宋体"/>
                <w:sz w:val="18"/>
                <w:szCs w:val="18"/>
              </w:rPr>
              <w:t>、三好学生、</w:t>
            </w:r>
            <w:r>
              <w:rPr>
                <w:rFonts w:cs="宋体"/>
                <w:sz w:val="18"/>
                <w:szCs w:val="18"/>
              </w:rPr>
              <w:t>寒假实践活动“我为通大</w:t>
            </w:r>
            <w:r>
              <w:rPr>
                <w:rFonts w:hint="eastAsia" w:cs="宋体"/>
                <w:sz w:val="18"/>
                <w:szCs w:val="18"/>
                <w:lang w:eastAsia="zh-CN"/>
              </w:rPr>
              <w:t>代</w:t>
            </w:r>
            <w:r>
              <w:rPr>
                <w:rFonts w:cs="宋体"/>
                <w:sz w:val="18"/>
                <w:szCs w:val="18"/>
              </w:rPr>
              <w:t>言”院一等奖</w:t>
            </w:r>
            <w:r>
              <w:rPr>
                <w:rFonts w:hint="eastAsia" w:cs="宋体"/>
                <w:sz w:val="18"/>
                <w:szCs w:val="18"/>
              </w:rPr>
              <w:t>、寒假社会实践“先进个人”</w:t>
            </w:r>
          </w:p>
          <w:p>
            <w:pPr>
              <w:widowControl/>
              <w:tabs>
                <w:tab w:val="left" w:pos="7560"/>
                <w:tab w:val="left" w:pos="7740"/>
              </w:tabs>
              <w:jc w:val="left"/>
              <w:rPr>
                <w:rFonts w:cs="宋体"/>
                <w:sz w:val="18"/>
                <w:szCs w:val="18"/>
              </w:rPr>
            </w:pPr>
            <w:r>
              <w:rPr>
                <w:rFonts w:hint="eastAsia" w:cs="宋体"/>
                <w:sz w:val="18"/>
                <w:szCs w:val="18"/>
              </w:rPr>
              <w:t>201</w:t>
            </w:r>
            <w:r>
              <w:rPr>
                <w:rFonts w:cs="宋体"/>
                <w:sz w:val="18"/>
                <w:szCs w:val="18"/>
              </w:rPr>
              <w:t>8</w:t>
            </w:r>
            <w:r>
              <w:rPr>
                <w:rFonts w:hint="eastAsia" w:cs="宋体"/>
                <w:sz w:val="18"/>
                <w:szCs w:val="18"/>
              </w:rPr>
              <w:t>-201</w:t>
            </w:r>
            <w:r>
              <w:rPr>
                <w:rFonts w:cs="宋体"/>
                <w:sz w:val="18"/>
                <w:szCs w:val="18"/>
              </w:rPr>
              <w:t>9</w:t>
            </w:r>
            <w:r>
              <w:rPr>
                <w:rFonts w:hint="eastAsia" w:cs="宋体"/>
                <w:sz w:val="18"/>
                <w:szCs w:val="18"/>
              </w:rPr>
              <w:t>学年：二等奖学金</w:t>
            </w:r>
            <w:r>
              <w:rPr>
                <w:rFonts w:hint="eastAsia" w:cs="宋体"/>
                <w:sz w:val="18"/>
                <w:szCs w:val="18"/>
                <w:lang w:eastAsia="zh-CN"/>
              </w:rPr>
              <w:t>、国家励志奖学金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817" w:type="dxa"/>
            <w:vAlign w:val="center"/>
          </w:tcPr>
          <w:p>
            <w:pPr>
              <w:widowControl/>
              <w:tabs>
                <w:tab w:val="left" w:pos="7560"/>
                <w:tab w:val="left" w:pos="7740"/>
              </w:tabs>
              <w:jc w:val="center"/>
              <w:rPr>
                <w:rFonts w:hint="eastAsia" w:eastAsia="宋体" w:cs="宋体"/>
                <w:color w:val="000000"/>
                <w:lang w:eastAsia="zh-CN"/>
              </w:rPr>
            </w:pPr>
            <w:r>
              <w:rPr>
                <w:rFonts w:cs="宋体"/>
                <w:color w:val="36363D"/>
              </w:rPr>
              <w:t>2</w:t>
            </w:r>
            <w:r>
              <w:rPr>
                <w:rFonts w:hint="eastAsia" w:cs="宋体"/>
                <w:color w:val="36363D"/>
                <w:lang w:val="en-US" w:eastAsia="zh-CN"/>
              </w:rPr>
              <w:t>4</w:t>
            </w:r>
          </w:p>
        </w:tc>
        <w:tc>
          <w:tcPr>
            <w:tcW w:w="900" w:type="dxa"/>
            <w:vAlign w:val="center"/>
          </w:tcPr>
          <w:p>
            <w:pPr>
              <w:widowControl/>
              <w:tabs>
                <w:tab w:val="left" w:pos="7560"/>
                <w:tab w:val="left" w:pos="7740"/>
              </w:tabs>
              <w:jc w:val="center"/>
              <w:rPr>
                <w:rFonts w:cs="宋体"/>
                <w:color w:val="000000"/>
              </w:rPr>
            </w:pPr>
            <w:r>
              <w:rPr>
                <w:rFonts w:hint="eastAsia" w:cs="宋体"/>
              </w:rPr>
              <w:t>常欣悦</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1999.10</w:t>
            </w:r>
          </w:p>
        </w:tc>
        <w:tc>
          <w:tcPr>
            <w:tcW w:w="1143" w:type="dxa"/>
            <w:vAlign w:val="center"/>
          </w:tcPr>
          <w:p>
            <w:pPr>
              <w:widowControl/>
              <w:tabs>
                <w:tab w:val="left" w:pos="7560"/>
                <w:tab w:val="left" w:pos="7740"/>
              </w:tabs>
              <w:jc w:val="center"/>
              <w:rPr>
                <w:rFonts w:cs="宋体"/>
              </w:rPr>
            </w:pPr>
            <w:r>
              <w:rPr>
                <w:rFonts w:hint="eastAsia" w:cs="宋体"/>
              </w:rPr>
              <w:t>地理师范181</w:t>
            </w:r>
          </w:p>
        </w:tc>
        <w:tc>
          <w:tcPr>
            <w:tcW w:w="1083" w:type="dxa"/>
            <w:vAlign w:val="center"/>
          </w:tcPr>
          <w:p>
            <w:pPr>
              <w:widowControl/>
              <w:tabs>
                <w:tab w:val="left" w:pos="7560"/>
                <w:tab w:val="left" w:pos="7740"/>
              </w:tabs>
              <w:jc w:val="center"/>
              <w:rPr>
                <w:rFonts w:cs="宋体"/>
              </w:rPr>
            </w:pPr>
            <w:r>
              <w:rPr>
                <w:rFonts w:hint="eastAsia" w:cs="宋体"/>
              </w:rPr>
              <w:t>2018.11</w:t>
            </w:r>
          </w:p>
        </w:tc>
        <w:tc>
          <w:tcPr>
            <w:tcW w:w="1574" w:type="dxa"/>
            <w:vAlign w:val="center"/>
          </w:tcPr>
          <w:p>
            <w:pPr>
              <w:widowControl/>
              <w:tabs>
                <w:tab w:val="left" w:pos="7560"/>
                <w:tab w:val="left" w:pos="7740"/>
              </w:tabs>
              <w:jc w:val="center"/>
              <w:rPr>
                <w:rFonts w:cs="宋体"/>
              </w:rPr>
            </w:pPr>
            <w:r>
              <w:rPr>
                <w:rFonts w:hint="eastAsia" w:cs="宋体"/>
              </w:rPr>
              <w:t>副班长</w:t>
            </w:r>
          </w:p>
        </w:tc>
        <w:tc>
          <w:tcPr>
            <w:tcW w:w="788" w:type="dxa"/>
            <w:vAlign w:val="center"/>
          </w:tcPr>
          <w:p>
            <w:pPr>
              <w:widowControl/>
              <w:tabs>
                <w:tab w:val="left" w:pos="7560"/>
                <w:tab w:val="left" w:pos="7740"/>
              </w:tabs>
              <w:jc w:val="center"/>
              <w:rPr>
                <w:rFonts w:cs="宋体"/>
              </w:rPr>
            </w:pPr>
            <w:r>
              <w:rPr>
                <w:rFonts w:hint="eastAsia" w:cs="宋体"/>
              </w:rPr>
              <w:t>33/69</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33</w:t>
            </w:r>
          </w:p>
        </w:tc>
        <w:tc>
          <w:tcPr>
            <w:tcW w:w="515" w:type="dxa"/>
            <w:vAlign w:val="center"/>
          </w:tcPr>
          <w:p>
            <w:pPr>
              <w:widowControl/>
              <w:tabs>
                <w:tab w:val="left" w:pos="7560"/>
                <w:tab w:val="left" w:pos="7740"/>
              </w:tabs>
              <w:jc w:val="center"/>
              <w:rPr>
                <w:rFonts w:cs="宋体"/>
              </w:rPr>
            </w:pPr>
            <w:r>
              <w:rPr>
                <w:rFonts w:hint="eastAsia" w:cs="宋体"/>
              </w:rPr>
              <w:t>30</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3</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2018-2019学年：校级挑战杯三等奖、第一学期朋辈辅导者、心理健康月宣传活动积极分子</w:t>
            </w:r>
          </w:p>
          <w:p>
            <w:pPr>
              <w:widowControl/>
              <w:tabs>
                <w:tab w:val="left" w:pos="7560"/>
                <w:tab w:val="left" w:pos="7740"/>
              </w:tabs>
              <w:jc w:val="left"/>
              <w:rPr>
                <w:rFonts w:cs="宋体"/>
                <w:sz w:val="18"/>
                <w:szCs w:val="18"/>
              </w:rPr>
            </w:pPr>
            <w:r>
              <w:rPr>
                <w:rFonts w:hint="eastAsia" w:cs="宋体"/>
                <w:sz w:val="18"/>
                <w:szCs w:val="18"/>
              </w:rPr>
              <w:t>2019-2020学年:莫文隋优秀干事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trPr>
        <w:tc>
          <w:tcPr>
            <w:tcW w:w="817" w:type="dxa"/>
            <w:vAlign w:val="center"/>
          </w:tcPr>
          <w:p>
            <w:pPr>
              <w:widowControl/>
              <w:tabs>
                <w:tab w:val="left" w:pos="7560"/>
                <w:tab w:val="left" w:pos="7740"/>
              </w:tabs>
              <w:jc w:val="center"/>
              <w:rPr>
                <w:rFonts w:hint="default" w:eastAsia="宋体" w:cs="宋体"/>
                <w:color w:val="36363D"/>
                <w:lang w:val="en-US" w:eastAsia="zh-CN"/>
              </w:rPr>
            </w:pPr>
            <w:r>
              <w:rPr>
                <w:rFonts w:hint="eastAsia" w:cs="宋体"/>
                <w:color w:val="000000"/>
                <w:lang w:val="en-US" w:eastAsia="zh-CN"/>
              </w:rPr>
              <w:t>25</w:t>
            </w:r>
          </w:p>
        </w:tc>
        <w:tc>
          <w:tcPr>
            <w:tcW w:w="900" w:type="dxa"/>
            <w:vAlign w:val="center"/>
          </w:tcPr>
          <w:p>
            <w:pPr>
              <w:widowControl/>
              <w:tabs>
                <w:tab w:val="left" w:pos="7560"/>
                <w:tab w:val="left" w:pos="7740"/>
              </w:tabs>
              <w:jc w:val="center"/>
              <w:rPr>
                <w:rFonts w:cs="宋体"/>
                <w:color w:val="36363D"/>
              </w:rPr>
            </w:pPr>
            <w:r>
              <w:rPr>
                <w:rFonts w:cs="宋体"/>
                <w:color w:val="000000"/>
              </w:rPr>
              <w:t>吴淑婷</w:t>
            </w:r>
          </w:p>
        </w:tc>
        <w:tc>
          <w:tcPr>
            <w:tcW w:w="540" w:type="dxa"/>
            <w:vAlign w:val="center"/>
          </w:tcPr>
          <w:p>
            <w:pPr>
              <w:widowControl/>
              <w:tabs>
                <w:tab w:val="left" w:pos="7560"/>
                <w:tab w:val="left" w:pos="7740"/>
              </w:tabs>
              <w:jc w:val="center"/>
              <w:rPr>
                <w:rFonts w:cs="宋体"/>
                <w:color w:val="36363D"/>
              </w:rPr>
            </w:pPr>
            <w:r>
              <w:rPr>
                <w:rFonts w:cs="宋体"/>
                <w:color w:val="000000"/>
              </w:rPr>
              <w:t>女</w:t>
            </w:r>
          </w:p>
        </w:tc>
        <w:tc>
          <w:tcPr>
            <w:tcW w:w="970" w:type="dxa"/>
            <w:vAlign w:val="center"/>
          </w:tcPr>
          <w:p>
            <w:pPr>
              <w:widowControl/>
              <w:tabs>
                <w:tab w:val="left" w:pos="7560"/>
                <w:tab w:val="left" w:pos="7740"/>
              </w:tabs>
              <w:jc w:val="center"/>
              <w:rPr>
                <w:rFonts w:cs="宋体"/>
                <w:color w:val="36363D"/>
              </w:rPr>
            </w:pPr>
            <w:r>
              <w:rPr>
                <w:rFonts w:cs="宋体"/>
                <w:color w:val="000000"/>
              </w:rPr>
              <w:t>2000.01</w:t>
            </w:r>
          </w:p>
        </w:tc>
        <w:tc>
          <w:tcPr>
            <w:tcW w:w="1143" w:type="dxa"/>
            <w:vAlign w:val="center"/>
          </w:tcPr>
          <w:p>
            <w:pPr>
              <w:widowControl/>
              <w:tabs>
                <w:tab w:val="left" w:pos="7560"/>
                <w:tab w:val="left" w:pos="7740"/>
              </w:tabs>
              <w:jc w:val="center"/>
              <w:rPr>
                <w:rFonts w:cs="宋体"/>
                <w:color w:val="36363D"/>
              </w:rPr>
            </w:pPr>
            <w:r>
              <w:rPr>
                <w:rFonts w:cs="宋体"/>
                <w:color w:val="000000"/>
              </w:rPr>
              <w:t>地理师范181</w:t>
            </w:r>
          </w:p>
        </w:tc>
        <w:tc>
          <w:tcPr>
            <w:tcW w:w="1083" w:type="dxa"/>
            <w:vAlign w:val="center"/>
          </w:tcPr>
          <w:p>
            <w:pPr>
              <w:widowControl/>
              <w:tabs>
                <w:tab w:val="left" w:pos="7560"/>
                <w:tab w:val="left" w:pos="7740"/>
              </w:tabs>
              <w:jc w:val="center"/>
              <w:rPr>
                <w:rFonts w:cs="宋体"/>
                <w:color w:val="36363D"/>
              </w:rPr>
            </w:pPr>
            <w:r>
              <w:rPr>
                <w:rFonts w:cs="宋体"/>
                <w:color w:val="000000"/>
              </w:rPr>
              <w:t>2018.11</w:t>
            </w:r>
          </w:p>
        </w:tc>
        <w:tc>
          <w:tcPr>
            <w:tcW w:w="1574" w:type="dxa"/>
            <w:vAlign w:val="center"/>
          </w:tcPr>
          <w:p>
            <w:pPr>
              <w:widowControl/>
              <w:tabs>
                <w:tab w:val="left" w:pos="7560"/>
                <w:tab w:val="left" w:pos="7740"/>
              </w:tabs>
              <w:jc w:val="center"/>
              <w:rPr>
                <w:rFonts w:cs="宋体"/>
                <w:color w:val="36363D"/>
              </w:rPr>
            </w:pPr>
            <w:r>
              <w:rPr>
                <w:rFonts w:cs="宋体"/>
                <w:color w:val="000000"/>
              </w:rPr>
              <w:t>心理委员</w:t>
            </w:r>
          </w:p>
        </w:tc>
        <w:tc>
          <w:tcPr>
            <w:tcW w:w="788" w:type="dxa"/>
            <w:vAlign w:val="center"/>
          </w:tcPr>
          <w:p>
            <w:pPr>
              <w:widowControl/>
              <w:tabs>
                <w:tab w:val="left" w:pos="7560"/>
                <w:tab w:val="left" w:pos="7740"/>
              </w:tabs>
              <w:jc w:val="center"/>
              <w:rPr>
                <w:rFonts w:cs="宋体"/>
                <w:color w:val="36363D"/>
              </w:rPr>
            </w:pPr>
            <w:r>
              <w:rPr>
                <w:rFonts w:cs="宋体"/>
                <w:color w:val="000000"/>
              </w:rPr>
              <w:t>13/69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36363D"/>
              </w:rPr>
            </w:pPr>
            <w:r>
              <w:rPr>
                <w:rFonts w:cs="宋体"/>
                <w:color w:val="000000"/>
              </w:rPr>
              <w:t>33</w:t>
            </w:r>
          </w:p>
        </w:tc>
        <w:tc>
          <w:tcPr>
            <w:tcW w:w="515" w:type="dxa"/>
            <w:vAlign w:val="center"/>
          </w:tcPr>
          <w:p>
            <w:pPr>
              <w:widowControl/>
              <w:tabs>
                <w:tab w:val="left" w:pos="7560"/>
                <w:tab w:val="left" w:pos="7740"/>
              </w:tabs>
              <w:jc w:val="center"/>
              <w:rPr>
                <w:rFonts w:cs="宋体"/>
                <w:color w:val="36363D"/>
              </w:rPr>
            </w:pPr>
            <w:r>
              <w:rPr>
                <w:rFonts w:cs="宋体"/>
                <w:color w:val="000000"/>
              </w:rPr>
              <w:t>29</w:t>
            </w:r>
          </w:p>
        </w:tc>
        <w:tc>
          <w:tcPr>
            <w:tcW w:w="540" w:type="dxa"/>
            <w:vAlign w:val="center"/>
          </w:tcPr>
          <w:p>
            <w:pPr>
              <w:widowControl/>
              <w:tabs>
                <w:tab w:val="left" w:pos="7560"/>
                <w:tab w:val="left" w:pos="7740"/>
              </w:tabs>
              <w:jc w:val="center"/>
              <w:rPr>
                <w:rFonts w:cs="宋体"/>
                <w:color w:val="36363D"/>
              </w:rPr>
            </w:pPr>
            <w:r>
              <w:rPr>
                <w:rFonts w:cs="宋体"/>
                <w:color w:val="000000"/>
              </w:rPr>
              <w:t>0</w:t>
            </w:r>
          </w:p>
        </w:tc>
        <w:tc>
          <w:tcPr>
            <w:tcW w:w="540" w:type="dxa"/>
            <w:vAlign w:val="center"/>
          </w:tcPr>
          <w:p>
            <w:pPr>
              <w:widowControl/>
              <w:tabs>
                <w:tab w:val="left" w:pos="7560"/>
                <w:tab w:val="left" w:pos="7740"/>
              </w:tabs>
              <w:jc w:val="center"/>
              <w:rPr>
                <w:rFonts w:cs="宋体"/>
                <w:color w:val="36363D"/>
              </w:rPr>
            </w:pPr>
            <w:r>
              <w:rPr>
                <w:rFonts w:cs="宋体"/>
                <w:color w:val="000000"/>
              </w:rPr>
              <w:t>4</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2018-2019学年：</w:t>
            </w:r>
            <w:r>
              <w:rPr>
                <w:rFonts w:cs="宋体"/>
                <w:color w:val="000000"/>
                <w:sz w:val="18"/>
                <w:szCs w:val="18"/>
              </w:rPr>
              <w:t>校级优秀心委</w:t>
            </w:r>
            <w:r>
              <w:rPr>
                <w:rFonts w:hint="eastAsia" w:cs="宋体"/>
                <w:color w:val="000000"/>
                <w:sz w:val="18"/>
                <w:szCs w:val="18"/>
              </w:rPr>
              <w:t>、</w:t>
            </w:r>
            <w:r>
              <w:rPr>
                <w:rFonts w:cs="宋体"/>
                <w:color w:val="000000"/>
                <w:sz w:val="18"/>
                <w:szCs w:val="18"/>
              </w:rPr>
              <w:t>优秀团员</w:t>
            </w:r>
            <w:r>
              <w:rPr>
                <w:rFonts w:hint="eastAsia" w:cs="宋体"/>
                <w:color w:val="000000"/>
                <w:sz w:val="18"/>
                <w:szCs w:val="18"/>
              </w:rPr>
              <w:t>、</w:t>
            </w:r>
            <w:r>
              <w:rPr>
                <w:rFonts w:cs="宋体"/>
                <w:color w:val="000000"/>
                <w:sz w:val="18"/>
                <w:szCs w:val="18"/>
              </w:rPr>
              <w:t>第二课堂"朋辈辅导者"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36363D"/>
                <w:lang w:val="en-US" w:eastAsia="zh-CN"/>
              </w:rPr>
            </w:pPr>
            <w:r>
              <w:rPr>
                <w:rFonts w:hint="eastAsia" w:cs="宋体"/>
                <w:lang w:val="en-US" w:eastAsia="zh-CN"/>
              </w:rPr>
              <w:t>26</w:t>
            </w:r>
          </w:p>
        </w:tc>
        <w:tc>
          <w:tcPr>
            <w:tcW w:w="900" w:type="dxa"/>
            <w:vAlign w:val="center"/>
          </w:tcPr>
          <w:p>
            <w:pPr>
              <w:widowControl/>
              <w:tabs>
                <w:tab w:val="left" w:pos="7560"/>
                <w:tab w:val="left" w:pos="7740"/>
              </w:tabs>
              <w:jc w:val="center"/>
              <w:rPr>
                <w:rFonts w:cs="宋体"/>
                <w:color w:val="36363D"/>
              </w:rPr>
            </w:pPr>
            <w:r>
              <w:rPr>
                <w:rFonts w:hint="eastAsia" w:cs="宋体"/>
              </w:rPr>
              <w:t>郭芳菊</w:t>
            </w:r>
          </w:p>
        </w:tc>
        <w:tc>
          <w:tcPr>
            <w:tcW w:w="540" w:type="dxa"/>
            <w:vAlign w:val="center"/>
          </w:tcPr>
          <w:p>
            <w:pPr>
              <w:widowControl/>
              <w:tabs>
                <w:tab w:val="left" w:pos="7560"/>
                <w:tab w:val="left" w:pos="7740"/>
              </w:tabs>
              <w:jc w:val="center"/>
              <w:rPr>
                <w:rFonts w:cs="宋体"/>
                <w:color w:val="36363D"/>
              </w:rPr>
            </w:pPr>
            <w:r>
              <w:rPr>
                <w:rFonts w:hint="eastAsia" w:cs="宋体"/>
              </w:rPr>
              <w:t>女</w:t>
            </w:r>
          </w:p>
        </w:tc>
        <w:tc>
          <w:tcPr>
            <w:tcW w:w="970" w:type="dxa"/>
            <w:vAlign w:val="center"/>
          </w:tcPr>
          <w:p>
            <w:pPr>
              <w:widowControl/>
              <w:tabs>
                <w:tab w:val="left" w:pos="7560"/>
                <w:tab w:val="left" w:pos="7740"/>
              </w:tabs>
              <w:jc w:val="center"/>
              <w:rPr>
                <w:rFonts w:cs="宋体"/>
                <w:color w:val="36363D"/>
              </w:rPr>
            </w:pPr>
            <w:r>
              <w:rPr>
                <w:rFonts w:hint="eastAsia" w:cs="宋体"/>
              </w:rPr>
              <w:t>199</w:t>
            </w:r>
            <w:r>
              <w:rPr>
                <w:rFonts w:cs="宋体"/>
              </w:rPr>
              <w:t>9</w:t>
            </w:r>
            <w:r>
              <w:rPr>
                <w:rFonts w:hint="eastAsia" w:cs="宋体"/>
              </w:rPr>
              <w:t>.</w:t>
            </w:r>
            <w:r>
              <w:rPr>
                <w:rFonts w:cs="宋体"/>
              </w:rPr>
              <w:t>11</w:t>
            </w:r>
          </w:p>
        </w:tc>
        <w:tc>
          <w:tcPr>
            <w:tcW w:w="1143" w:type="dxa"/>
            <w:vAlign w:val="center"/>
          </w:tcPr>
          <w:p>
            <w:pPr>
              <w:widowControl/>
              <w:tabs>
                <w:tab w:val="left" w:pos="7560"/>
                <w:tab w:val="left" w:pos="7740"/>
              </w:tabs>
              <w:jc w:val="center"/>
              <w:rPr>
                <w:rFonts w:cs="宋体"/>
                <w:color w:val="36363D"/>
              </w:rPr>
            </w:pPr>
            <w:r>
              <w:rPr>
                <w:rFonts w:hint="eastAsia" w:cs="宋体"/>
              </w:rPr>
              <w:t>地理师范1</w:t>
            </w:r>
            <w:r>
              <w:rPr>
                <w:rFonts w:cs="宋体"/>
              </w:rPr>
              <w:t>81</w:t>
            </w:r>
          </w:p>
        </w:tc>
        <w:tc>
          <w:tcPr>
            <w:tcW w:w="1083" w:type="dxa"/>
            <w:vAlign w:val="center"/>
          </w:tcPr>
          <w:p>
            <w:pPr>
              <w:widowControl/>
              <w:tabs>
                <w:tab w:val="left" w:pos="7560"/>
                <w:tab w:val="left" w:pos="7740"/>
              </w:tabs>
              <w:jc w:val="center"/>
              <w:rPr>
                <w:rFonts w:cs="宋体"/>
                <w:color w:val="36363D"/>
              </w:rPr>
            </w:pPr>
            <w:r>
              <w:rPr>
                <w:rFonts w:hint="eastAsia" w:cs="宋体"/>
              </w:rPr>
              <w:t>2</w:t>
            </w:r>
            <w:r>
              <w:rPr>
                <w:rFonts w:cs="宋体"/>
              </w:rPr>
              <w:t>018.11</w:t>
            </w:r>
          </w:p>
        </w:tc>
        <w:tc>
          <w:tcPr>
            <w:tcW w:w="1574" w:type="dxa"/>
            <w:vAlign w:val="center"/>
          </w:tcPr>
          <w:p>
            <w:pPr>
              <w:widowControl/>
              <w:tabs>
                <w:tab w:val="left" w:pos="7560"/>
                <w:tab w:val="left" w:pos="7740"/>
              </w:tabs>
              <w:jc w:val="center"/>
              <w:rPr>
                <w:rFonts w:cs="宋体"/>
                <w:color w:val="FF0000"/>
              </w:rPr>
            </w:pPr>
            <w:r>
              <w:rPr>
                <w:rFonts w:hint="eastAsia" w:cs="宋体"/>
              </w:rPr>
              <w:t>无</w:t>
            </w:r>
          </w:p>
        </w:tc>
        <w:tc>
          <w:tcPr>
            <w:tcW w:w="788" w:type="dxa"/>
            <w:vAlign w:val="center"/>
          </w:tcPr>
          <w:p>
            <w:pPr>
              <w:widowControl/>
              <w:tabs>
                <w:tab w:val="left" w:pos="7560"/>
                <w:tab w:val="left" w:pos="7740"/>
              </w:tabs>
              <w:jc w:val="center"/>
              <w:rPr>
                <w:rFonts w:cs="宋体"/>
                <w:color w:val="36363D"/>
              </w:rPr>
            </w:pPr>
            <w:r>
              <w:rPr>
                <w:rFonts w:cs="宋体"/>
              </w:rPr>
              <w:t>31</w:t>
            </w:r>
            <w:r>
              <w:rPr>
                <w:rFonts w:hint="eastAsia" w:cs="宋体"/>
              </w:rPr>
              <w:t>/</w:t>
            </w:r>
            <w:r>
              <w:rPr>
                <w:rFonts w:cs="宋体"/>
              </w:rPr>
              <w:t>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36363D"/>
              </w:rPr>
            </w:pPr>
            <w:r>
              <w:rPr>
                <w:rFonts w:hint="eastAsia" w:cs="宋体"/>
              </w:rPr>
              <w:t>3</w:t>
            </w:r>
            <w:r>
              <w:rPr>
                <w:rFonts w:cs="宋体"/>
              </w:rPr>
              <w:t>3</w:t>
            </w:r>
          </w:p>
        </w:tc>
        <w:tc>
          <w:tcPr>
            <w:tcW w:w="515" w:type="dxa"/>
            <w:vAlign w:val="center"/>
          </w:tcPr>
          <w:p>
            <w:pPr>
              <w:widowControl/>
              <w:tabs>
                <w:tab w:val="left" w:pos="7560"/>
                <w:tab w:val="left" w:pos="7740"/>
              </w:tabs>
              <w:jc w:val="center"/>
              <w:rPr>
                <w:rFonts w:cs="宋体"/>
                <w:color w:val="36363D"/>
              </w:rPr>
            </w:pPr>
            <w:r>
              <w:rPr>
                <w:rFonts w:hint="eastAsia" w:cs="宋体"/>
              </w:rPr>
              <w:t>2</w:t>
            </w:r>
            <w:r>
              <w:rPr>
                <w:rFonts w:cs="宋体"/>
              </w:rPr>
              <w:t>9</w:t>
            </w:r>
          </w:p>
        </w:tc>
        <w:tc>
          <w:tcPr>
            <w:tcW w:w="540" w:type="dxa"/>
            <w:vAlign w:val="center"/>
          </w:tcPr>
          <w:p>
            <w:pPr>
              <w:widowControl/>
              <w:tabs>
                <w:tab w:val="left" w:pos="7560"/>
                <w:tab w:val="left" w:pos="7740"/>
              </w:tabs>
              <w:jc w:val="center"/>
              <w:rPr>
                <w:rFonts w:cs="宋体"/>
                <w:color w:val="36363D"/>
              </w:rPr>
            </w:pPr>
            <w:r>
              <w:rPr>
                <w:rFonts w:hint="eastAsia" w:cs="宋体"/>
              </w:rPr>
              <w:t>0</w:t>
            </w:r>
          </w:p>
        </w:tc>
        <w:tc>
          <w:tcPr>
            <w:tcW w:w="540" w:type="dxa"/>
            <w:vAlign w:val="center"/>
          </w:tcPr>
          <w:p>
            <w:pPr>
              <w:widowControl/>
              <w:tabs>
                <w:tab w:val="left" w:pos="7560"/>
                <w:tab w:val="left" w:pos="7740"/>
              </w:tabs>
              <w:jc w:val="center"/>
              <w:rPr>
                <w:rFonts w:cs="宋体"/>
                <w:color w:val="36363D"/>
              </w:rPr>
            </w:pPr>
            <w:r>
              <w:rPr>
                <w:rFonts w:hint="eastAsia" w:cs="宋体"/>
              </w:rPr>
              <w:t>4</w:t>
            </w:r>
          </w:p>
        </w:tc>
        <w:tc>
          <w:tcPr>
            <w:tcW w:w="2032" w:type="dxa"/>
            <w:vAlign w:val="center"/>
          </w:tcPr>
          <w:p>
            <w:pPr>
              <w:jc w:val="left"/>
              <w:rPr>
                <w:sz w:val="18"/>
                <w:szCs w:val="18"/>
              </w:rPr>
            </w:pPr>
            <w:r>
              <w:rPr>
                <w:rFonts w:hint="eastAsia"/>
                <w:sz w:val="18"/>
                <w:szCs w:val="18"/>
              </w:rPr>
              <w:t>2018-2019学年：第2</w:t>
            </w:r>
            <w:r>
              <w:rPr>
                <w:sz w:val="18"/>
                <w:szCs w:val="18"/>
              </w:rPr>
              <w:t>9</w:t>
            </w:r>
            <w:r>
              <w:rPr>
                <w:rFonts w:hint="eastAsia"/>
                <w:sz w:val="18"/>
                <w:szCs w:val="18"/>
              </w:rPr>
              <w:t>届心理健康教育宣传月活动“活动积极分子”、南通大学红十字会“防艾知识竞赛”活动、“优秀志愿者”、</w:t>
            </w:r>
            <w:r>
              <w:rPr>
                <w:sz w:val="18"/>
                <w:szCs w:val="18"/>
              </w:rPr>
              <w:t>南通大中院校心理健康教育宣传月荣誉证</w:t>
            </w:r>
            <w:r>
              <w:rPr>
                <w:rFonts w:hint="eastAsia"/>
                <w:sz w:val="18"/>
                <w:szCs w:val="18"/>
              </w:rPr>
              <w:t>书、南通大学红十字会“爱心家教”志愿服务荣誉证书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27</w:t>
            </w:r>
          </w:p>
        </w:tc>
        <w:tc>
          <w:tcPr>
            <w:tcW w:w="900" w:type="dxa"/>
            <w:vAlign w:val="center"/>
          </w:tcPr>
          <w:p>
            <w:pPr>
              <w:widowControl/>
              <w:tabs>
                <w:tab w:val="left" w:pos="7560"/>
                <w:tab w:val="left" w:pos="7740"/>
              </w:tabs>
              <w:jc w:val="center"/>
              <w:rPr>
                <w:rFonts w:cs="宋体"/>
              </w:rPr>
            </w:pPr>
            <w:r>
              <w:rPr>
                <w:rFonts w:hint="eastAsia" w:cs="宋体"/>
                <w:color w:val="000000"/>
              </w:rPr>
              <w:t>徐淑楠</w:t>
            </w:r>
          </w:p>
        </w:tc>
        <w:tc>
          <w:tcPr>
            <w:tcW w:w="540" w:type="dxa"/>
            <w:vAlign w:val="center"/>
          </w:tcPr>
          <w:p>
            <w:pPr>
              <w:widowControl/>
              <w:tabs>
                <w:tab w:val="left" w:pos="7560"/>
                <w:tab w:val="left" w:pos="7740"/>
              </w:tabs>
              <w:jc w:val="center"/>
              <w:rPr>
                <w:rFonts w:cs="宋体"/>
              </w:rPr>
            </w:pPr>
            <w:r>
              <w:rPr>
                <w:rFonts w:hint="eastAsia" w:cs="宋体"/>
                <w:color w:val="000000"/>
              </w:rPr>
              <w:t>女</w:t>
            </w:r>
          </w:p>
        </w:tc>
        <w:tc>
          <w:tcPr>
            <w:tcW w:w="970" w:type="dxa"/>
            <w:vAlign w:val="center"/>
          </w:tcPr>
          <w:p>
            <w:pPr>
              <w:widowControl/>
              <w:tabs>
                <w:tab w:val="left" w:pos="7560"/>
                <w:tab w:val="left" w:pos="7740"/>
              </w:tabs>
              <w:jc w:val="center"/>
              <w:rPr>
                <w:rFonts w:cs="宋体"/>
              </w:rPr>
            </w:pPr>
            <w:r>
              <w:rPr>
                <w:rFonts w:hint="eastAsia" w:cs="宋体"/>
                <w:color w:val="000000"/>
              </w:rPr>
              <w:t>2000.10</w:t>
            </w:r>
          </w:p>
        </w:tc>
        <w:tc>
          <w:tcPr>
            <w:tcW w:w="1143" w:type="dxa"/>
            <w:vAlign w:val="center"/>
          </w:tcPr>
          <w:p>
            <w:pPr>
              <w:widowControl/>
              <w:tabs>
                <w:tab w:val="left" w:pos="7560"/>
                <w:tab w:val="left" w:pos="7740"/>
              </w:tabs>
              <w:jc w:val="center"/>
              <w:rPr>
                <w:rFonts w:cs="宋体"/>
              </w:rPr>
            </w:pPr>
            <w:r>
              <w:rPr>
                <w:rFonts w:hint="eastAsia" w:cs="宋体"/>
              </w:rPr>
              <w:t>地理师范181</w:t>
            </w:r>
          </w:p>
        </w:tc>
        <w:tc>
          <w:tcPr>
            <w:tcW w:w="1083" w:type="dxa"/>
            <w:vAlign w:val="center"/>
          </w:tcPr>
          <w:p>
            <w:pPr>
              <w:widowControl/>
              <w:tabs>
                <w:tab w:val="left" w:pos="7560"/>
                <w:tab w:val="left" w:pos="7740"/>
              </w:tabs>
              <w:jc w:val="center"/>
              <w:rPr>
                <w:rFonts w:cs="宋体"/>
              </w:rPr>
            </w:pPr>
            <w:r>
              <w:rPr>
                <w:rFonts w:hint="eastAsia" w:cs="宋体"/>
                <w:color w:val="000000"/>
              </w:rPr>
              <w:t>2018.11</w:t>
            </w:r>
          </w:p>
        </w:tc>
        <w:tc>
          <w:tcPr>
            <w:tcW w:w="1574" w:type="dxa"/>
            <w:vAlign w:val="center"/>
          </w:tcPr>
          <w:p>
            <w:pPr>
              <w:widowControl/>
              <w:tabs>
                <w:tab w:val="left" w:pos="7560"/>
                <w:tab w:val="left" w:pos="7740"/>
              </w:tabs>
              <w:jc w:val="center"/>
              <w:rPr>
                <w:rFonts w:cs="宋体"/>
              </w:rPr>
            </w:pPr>
            <w:r>
              <w:rPr>
                <w:rFonts w:hint="eastAsia" w:cs="宋体"/>
                <w:color w:val="000000"/>
              </w:rPr>
              <w:t>无</w:t>
            </w:r>
          </w:p>
        </w:tc>
        <w:tc>
          <w:tcPr>
            <w:tcW w:w="788" w:type="dxa"/>
            <w:vAlign w:val="center"/>
          </w:tcPr>
          <w:p>
            <w:pPr>
              <w:widowControl/>
              <w:tabs>
                <w:tab w:val="left" w:pos="7560"/>
                <w:tab w:val="left" w:pos="7740"/>
              </w:tabs>
              <w:jc w:val="center"/>
              <w:rPr>
                <w:rFonts w:cs="宋体"/>
              </w:rPr>
            </w:pPr>
            <w:r>
              <w:rPr>
                <w:rFonts w:hint="eastAsia" w:cs="宋体"/>
                <w:color w:val="000000"/>
              </w:rPr>
              <w:t>14/69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rPr>
            </w:pPr>
            <w:r>
              <w:rPr>
                <w:rFonts w:hint="eastAsia" w:cs="宋体"/>
                <w:color w:val="000000"/>
              </w:rPr>
              <w:t>33</w:t>
            </w:r>
          </w:p>
        </w:tc>
        <w:tc>
          <w:tcPr>
            <w:tcW w:w="515" w:type="dxa"/>
            <w:vAlign w:val="center"/>
          </w:tcPr>
          <w:p>
            <w:pPr>
              <w:widowControl/>
              <w:tabs>
                <w:tab w:val="left" w:pos="7560"/>
                <w:tab w:val="left" w:pos="7740"/>
              </w:tabs>
              <w:jc w:val="center"/>
              <w:rPr>
                <w:rFonts w:cs="宋体"/>
              </w:rPr>
            </w:pPr>
            <w:r>
              <w:rPr>
                <w:rFonts w:hint="eastAsia" w:cs="宋体"/>
                <w:color w:val="000000"/>
              </w:rPr>
              <w:t>30</w:t>
            </w:r>
          </w:p>
        </w:tc>
        <w:tc>
          <w:tcPr>
            <w:tcW w:w="540" w:type="dxa"/>
            <w:vAlign w:val="center"/>
          </w:tcPr>
          <w:p>
            <w:pPr>
              <w:widowControl/>
              <w:tabs>
                <w:tab w:val="left" w:pos="7560"/>
                <w:tab w:val="left" w:pos="7740"/>
              </w:tabs>
              <w:jc w:val="center"/>
              <w:rPr>
                <w:rFonts w:cs="宋体"/>
              </w:rPr>
            </w:pPr>
            <w:r>
              <w:rPr>
                <w:rFonts w:hint="eastAsia" w:cs="宋体"/>
                <w:color w:val="000000"/>
              </w:rPr>
              <w:t>0</w:t>
            </w:r>
          </w:p>
        </w:tc>
        <w:tc>
          <w:tcPr>
            <w:tcW w:w="540" w:type="dxa"/>
            <w:vAlign w:val="center"/>
          </w:tcPr>
          <w:p>
            <w:pPr>
              <w:widowControl/>
              <w:tabs>
                <w:tab w:val="left" w:pos="7560"/>
                <w:tab w:val="left" w:pos="7740"/>
              </w:tabs>
              <w:jc w:val="center"/>
              <w:rPr>
                <w:rFonts w:cs="宋体"/>
              </w:rPr>
            </w:pPr>
            <w:r>
              <w:rPr>
                <w:rFonts w:hint="eastAsia" w:cs="宋体"/>
                <w:color w:val="000000"/>
              </w:rPr>
              <w:t>3</w:t>
            </w:r>
          </w:p>
        </w:tc>
        <w:tc>
          <w:tcPr>
            <w:tcW w:w="2032" w:type="dxa"/>
            <w:vAlign w:val="center"/>
          </w:tcPr>
          <w:p>
            <w:pPr>
              <w:widowControl/>
              <w:tabs>
                <w:tab w:val="left" w:pos="7560"/>
                <w:tab w:val="left" w:pos="7740"/>
              </w:tabs>
              <w:jc w:val="left"/>
              <w:rPr>
                <w:rFonts w:cs="宋体"/>
                <w:sz w:val="18"/>
                <w:szCs w:val="18"/>
              </w:rPr>
            </w:pPr>
            <w:r>
              <w:rPr>
                <w:rFonts w:hint="eastAsia" w:cs="宋体"/>
                <w:color w:val="000000"/>
                <w:sz w:val="18"/>
                <w:szCs w:val="18"/>
              </w:rPr>
              <w:t>2018-2019学年：</w:t>
            </w:r>
            <w:r>
              <w:rPr>
                <w:rFonts w:hint="eastAsia" w:cs="宋体"/>
                <w:sz w:val="18"/>
                <w:szCs w:val="18"/>
              </w:rPr>
              <w:t>心理健康教育宣传月“活动积极分子”、优秀朋辈辅导者、南通大中院校心理健康教育宣传月启动仪式、手语表演、</w:t>
            </w:r>
            <w:r>
              <w:rPr>
                <w:rFonts w:hint="eastAsia" w:cs="宋体"/>
                <w:sz w:val="18"/>
                <w:szCs w:val="18"/>
                <w:lang w:val="en-US" w:eastAsia="zh-CN"/>
              </w:rPr>
              <w:t>心协</w:t>
            </w:r>
            <w:r>
              <w:rPr>
                <w:rFonts w:hint="eastAsia" w:cs="宋体"/>
                <w:sz w:val="18"/>
                <w:szCs w:val="18"/>
              </w:rPr>
              <w:t>活动积极分子”</w:t>
            </w:r>
          </w:p>
          <w:p>
            <w:pPr>
              <w:jc w:val="left"/>
              <w:rPr>
                <w:sz w:val="18"/>
                <w:szCs w:val="18"/>
              </w:rPr>
            </w:pPr>
            <w:r>
              <w:rPr>
                <w:rFonts w:hint="eastAsia" w:cs="宋体"/>
                <w:color w:val="000000"/>
                <w:sz w:val="18"/>
                <w:szCs w:val="18"/>
              </w:rPr>
              <w:t>2019-2020学年：</w:t>
            </w:r>
            <w:r>
              <w:rPr>
                <w:rFonts w:hint="eastAsia" w:cs="宋体"/>
                <w:sz w:val="18"/>
                <w:szCs w:val="18"/>
              </w:rPr>
              <w:t>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3"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28</w:t>
            </w:r>
          </w:p>
        </w:tc>
        <w:tc>
          <w:tcPr>
            <w:tcW w:w="900" w:type="dxa"/>
            <w:vAlign w:val="center"/>
          </w:tcPr>
          <w:p>
            <w:pPr>
              <w:widowControl/>
              <w:tabs>
                <w:tab w:val="left" w:pos="7560"/>
                <w:tab w:val="left" w:pos="7740"/>
              </w:tabs>
              <w:jc w:val="center"/>
              <w:rPr>
                <w:rFonts w:cs="宋体"/>
              </w:rPr>
            </w:pPr>
            <w:r>
              <w:rPr>
                <w:rFonts w:hint="eastAsia" w:cs="宋体"/>
              </w:rPr>
              <w:t>蒋莹</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2000.06</w:t>
            </w:r>
          </w:p>
        </w:tc>
        <w:tc>
          <w:tcPr>
            <w:tcW w:w="1143" w:type="dxa"/>
            <w:vAlign w:val="center"/>
          </w:tcPr>
          <w:p>
            <w:pPr>
              <w:widowControl/>
              <w:tabs>
                <w:tab w:val="left" w:pos="7560"/>
                <w:tab w:val="left" w:pos="7740"/>
              </w:tabs>
              <w:jc w:val="center"/>
              <w:rPr>
                <w:rFonts w:cs="宋体"/>
              </w:rPr>
            </w:pPr>
            <w:r>
              <w:rPr>
                <w:rFonts w:hint="eastAsia" w:cs="宋体"/>
              </w:rPr>
              <w:t>地理师范181</w:t>
            </w:r>
          </w:p>
        </w:tc>
        <w:tc>
          <w:tcPr>
            <w:tcW w:w="1083" w:type="dxa"/>
            <w:vAlign w:val="center"/>
          </w:tcPr>
          <w:p>
            <w:pPr>
              <w:widowControl/>
              <w:tabs>
                <w:tab w:val="left" w:pos="7560"/>
                <w:tab w:val="left" w:pos="7740"/>
              </w:tabs>
              <w:jc w:val="center"/>
              <w:rPr>
                <w:rFonts w:cs="宋体"/>
              </w:rPr>
            </w:pPr>
            <w:r>
              <w:rPr>
                <w:rFonts w:hint="eastAsia" w:cs="宋体"/>
              </w:rPr>
              <w:t>2018.11</w:t>
            </w:r>
          </w:p>
        </w:tc>
        <w:tc>
          <w:tcPr>
            <w:tcW w:w="1574" w:type="dxa"/>
            <w:vAlign w:val="center"/>
          </w:tcPr>
          <w:p>
            <w:pPr>
              <w:widowControl/>
              <w:tabs>
                <w:tab w:val="left" w:pos="7560"/>
                <w:tab w:val="left" w:pos="7740"/>
              </w:tabs>
              <w:jc w:val="center"/>
              <w:rPr>
                <w:rFonts w:cs="宋体"/>
              </w:rPr>
            </w:pPr>
            <w:r>
              <w:rPr>
                <w:rFonts w:hint="eastAsia" w:cs="宋体"/>
              </w:rPr>
              <w:t>院心理协会副会长</w:t>
            </w:r>
          </w:p>
        </w:tc>
        <w:tc>
          <w:tcPr>
            <w:tcW w:w="788" w:type="dxa"/>
            <w:vAlign w:val="center"/>
          </w:tcPr>
          <w:p>
            <w:pPr>
              <w:widowControl/>
              <w:tabs>
                <w:tab w:val="left" w:pos="7560"/>
                <w:tab w:val="left" w:pos="7740"/>
              </w:tabs>
              <w:jc w:val="center"/>
              <w:rPr>
                <w:rFonts w:cs="宋体"/>
              </w:rPr>
            </w:pPr>
            <w:r>
              <w:rPr>
                <w:rFonts w:hint="eastAsia" w:cs="宋体"/>
              </w:rPr>
              <w:t>7/69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rPr>
            </w:pPr>
            <w:r>
              <w:rPr>
                <w:rFonts w:hint="eastAsia" w:cs="宋体"/>
              </w:rPr>
              <w:t>33</w:t>
            </w:r>
          </w:p>
        </w:tc>
        <w:tc>
          <w:tcPr>
            <w:tcW w:w="515" w:type="dxa"/>
            <w:vAlign w:val="center"/>
          </w:tcPr>
          <w:p>
            <w:pPr>
              <w:widowControl/>
              <w:tabs>
                <w:tab w:val="left" w:pos="7560"/>
                <w:tab w:val="left" w:pos="7740"/>
              </w:tabs>
              <w:jc w:val="center"/>
              <w:rPr>
                <w:rFonts w:cs="宋体"/>
              </w:rPr>
            </w:pPr>
            <w:r>
              <w:rPr>
                <w:rFonts w:hint="eastAsia" w:cs="宋体"/>
              </w:rPr>
              <w:t>29</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4</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2018-2019学年：优秀团员、校级二等奖学金、三好学生、文峰教育奖学金</w:t>
            </w:r>
          </w:p>
          <w:p>
            <w:pPr>
              <w:jc w:val="left"/>
              <w:rPr>
                <w:rFonts w:cs="宋体"/>
                <w:sz w:val="18"/>
                <w:szCs w:val="18"/>
              </w:rPr>
            </w:pPr>
            <w:r>
              <w:rPr>
                <w:rFonts w:hint="eastAsia" w:cs="宋体"/>
                <w:sz w:val="18"/>
                <w:szCs w:val="18"/>
              </w:rPr>
              <w:t>2019-2020学年：优秀团员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2"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29</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张欣雨</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女</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2000.03</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地理师范181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w:t>
            </w:r>
            <w:r>
              <w:rPr>
                <w:rFonts w:cs="宋体"/>
                <w:color w:val="000000" w:themeColor="text1"/>
                <w14:textFill>
                  <w14:solidFill>
                    <w14:schemeClr w14:val="tx1"/>
                  </w14:solidFill>
                </w14:textFill>
              </w:rPr>
              <w:t>8</w:t>
            </w:r>
            <w:r>
              <w:rPr>
                <w:rFonts w:hint="eastAsia" w:cs="宋体"/>
                <w:color w:val="000000" w:themeColor="text1"/>
                <w14:textFill>
                  <w14:solidFill>
                    <w14:schemeClr w14:val="tx1"/>
                  </w14:solidFill>
                </w14:textFill>
              </w:rPr>
              <w:t>.</w:t>
            </w:r>
            <w:r>
              <w:rPr>
                <w:rFonts w:cs="宋体"/>
                <w:color w:val="000000" w:themeColor="text1"/>
                <w14:textFill>
                  <w14:solidFill>
                    <w14:schemeClr w14:val="tx1"/>
                  </w14:solidFill>
                </w14:textFill>
              </w:rPr>
              <w:t>11</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学习委员</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16/69</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33</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31</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w:t>
            </w:r>
          </w:p>
        </w:tc>
        <w:tc>
          <w:tcPr>
            <w:tcW w:w="2032" w:type="dxa"/>
            <w:vAlign w:val="center"/>
          </w:tcPr>
          <w:p>
            <w:pPr>
              <w:widowControl/>
              <w:tabs>
                <w:tab w:val="left" w:pos="7560"/>
                <w:tab w:val="left" w:pos="7740"/>
              </w:tabs>
              <w:jc w:val="both"/>
              <w:rPr>
                <w:rFonts w:hint="eastAsia" w:eastAsia="宋体" w:cs="宋体"/>
                <w:color w:val="36363D"/>
                <w:sz w:val="18"/>
                <w:szCs w:val="18"/>
                <w:lang w:eastAsia="zh-CN"/>
              </w:rPr>
            </w:pPr>
            <w:r>
              <w:rPr>
                <w:rFonts w:hint="eastAsia" w:cs="宋体"/>
                <w:sz w:val="18"/>
                <w:szCs w:val="18"/>
              </w:rPr>
              <w:t>2018-2019学年：南通大学三等奖学金、2018年南通大学“优秀共青团员”、“互联网+”校二等奖、校运会跳高第二名、地科院优秀干事</w:t>
            </w:r>
            <w:r>
              <w:rPr>
                <w:rFonts w:hint="eastAsia" w:cs="宋体"/>
                <w:sz w:val="18"/>
                <w:szCs w:val="18"/>
              </w:rPr>
              <w:br w:type="textWrapping"/>
            </w:r>
            <w:r>
              <w:rPr>
                <w:rFonts w:hint="eastAsia" w:cs="宋体"/>
                <w:sz w:val="18"/>
                <w:szCs w:val="18"/>
              </w:rPr>
              <w:t>2019-2020学年：句容市疫情防控志愿者、中国地理学会辩论赛三等奖、暑期社会实践“优秀团队”校二等奖、院一等奖、校“先进个人”、调查报告院二等奖、“词达人杯”英语词汇大赛三等奖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color w:val="000000"/>
                <w:lang w:val="en-US" w:eastAsia="zh-CN"/>
              </w:rPr>
              <w:t>30</w:t>
            </w:r>
          </w:p>
        </w:tc>
        <w:tc>
          <w:tcPr>
            <w:tcW w:w="900" w:type="dxa"/>
            <w:vAlign w:val="center"/>
          </w:tcPr>
          <w:p>
            <w:pPr>
              <w:widowControl/>
              <w:tabs>
                <w:tab w:val="left" w:pos="7560"/>
                <w:tab w:val="left" w:pos="7740"/>
              </w:tabs>
              <w:jc w:val="center"/>
              <w:rPr>
                <w:rFonts w:cs="宋体"/>
              </w:rPr>
            </w:pPr>
            <w:r>
              <w:rPr>
                <w:rFonts w:hint="eastAsia" w:cs="宋体"/>
                <w:color w:val="000000"/>
              </w:rPr>
              <w:t>黄莹莹</w:t>
            </w:r>
          </w:p>
        </w:tc>
        <w:tc>
          <w:tcPr>
            <w:tcW w:w="540" w:type="dxa"/>
            <w:vAlign w:val="center"/>
          </w:tcPr>
          <w:p>
            <w:pPr>
              <w:widowControl/>
              <w:tabs>
                <w:tab w:val="left" w:pos="7560"/>
                <w:tab w:val="left" w:pos="7740"/>
              </w:tabs>
              <w:jc w:val="center"/>
              <w:rPr>
                <w:rFonts w:cs="宋体"/>
              </w:rPr>
            </w:pPr>
            <w:r>
              <w:rPr>
                <w:rFonts w:hint="eastAsia" w:cs="宋体"/>
                <w:color w:val="000000"/>
              </w:rPr>
              <w:t>女</w:t>
            </w:r>
          </w:p>
        </w:tc>
        <w:tc>
          <w:tcPr>
            <w:tcW w:w="970" w:type="dxa"/>
            <w:vAlign w:val="center"/>
          </w:tcPr>
          <w:p>
            <w:pPr>
              <w:widowControl/>
              <w:tabs>
                <w:tab w:val="left" w:pos="7560"/>
                <w:tab w:val="left" w:pos="7740"/>
              </w:tabs>
              <w:jc w:val="center"/>
              <w:rPr>
                <w:rFonts w:cs="宋体"/>
              </w:rPr>
            </w:pPr>
            <w:r>
              <w:rPr>
                <w:rFonts w:hint="eastAsia" w:cs="宋体"/>
                <w:color w:val="000000"/>
              </w:rPr>
              <w:t>1999.11</w:t>
            </w:r>
          </w:p>
        </w:tc>
        <w:tc>
          <w:tcPr>
            <w:tcW w:w="1143" w:type="dxa"/>
            <w:vAlign w:val="center"/>
          </w:tcPr>
          <w:p>
            <w:pPr>
              <w:widowControl/>
              <w:tabs>
                <w:tab w:val="left" w:pos="7560"/>
                <w:tab w:val="left" w:pos="7740"/>
              </w:tabs>
              <w:jc w:val="center"/>
              <w:rPr>
                <w:rFonts w:cs="宋体"/>
              </w:rPr>
            </w:pPr>
            <w:r>
              <w:rPr>
                <w:rFonts w:hint="eastAsia" w:cs="宋体"/>
                <w:color w:val="000000"/>
              </w:rPr>
              <w:t>地理师范181</w:t>
            </w:r>
          </w:p>
        </w:tc>
        <w:tc>
          <w:tcPr>
            <w:tcW w:w="1083" w:type="dxa"/>
            <w:vAlign w:val="center"/>
          </w:tcPr>
          <w:p>
            <w:pPr>
              <w:widowControl/>
              <w:tabs>
                <w:tab w:val="left" w:pos="7560"/>
                <w:tab w:val="left" w:pos="7740"/>
              </w:tabs>
              <w:jc w:val="center"/>
              <w:rPr>
                <w:rFonts w:cs="宋体"/>
              </w:rPr>
            </w:pPr>
            <w:r>
              <w:rPr>
                <w:rFonts w:hint="eastAsia" w:cs="宋体"/>
                <w:color w:val="000000"/>
              </w:rPr>
              <w:t>2018.11</w:t>
            </w:r>
          </w:p>
        </w:tc>
        <w:tc>
          <w:tcPr>
            <w:tcW w:w="1574" w:type="dxa"/>
            <w:vAlign w:val="center"/>
          </w:tcPr>
          <w:p>
            <w:pPr>
              <w:widowControl/>
              <w:tabs>
                <w:tab w:val="left" w:pos="7560"/>
                <w:tab w:val="left" w:pos="7740"/>
              </w:tabs>
              <w:jc w:val="center"/>
              <w:rPr>
                <w:rFonts w:cs="宋体"/>
              </w:rPr>
            </w:pPr>
            <w:r>
              <w:rPr>
                <w:rFonts w:hint="eastAsia" w:cs="宋体"/>
                <w:color w:val="000000"/>
              </w:rPr>
              <w:t>无</w:t>
            </w:r>
          </w:p>
        </w:tc>
        <w:tc>
          <w:tcPr>
            <w:tcW w:w="788" w:type="dxa"/>
            <w:vAlign w:val="center"/>
          </w:tcPr>
          <w:p>
            <w:pPr>
              <w:widowControl/>
              <w:tabs>
                <w:tab w:val="left" w:pos="7560"/>
                <w:tab w:val="left" w:pos="7740"/>
              </w:tabs>
              <w:jc w:val="center"/>
              <w:rPr>
                <w:rFonts w:cs="宋体"/>
              </w:rPr>
            </w:pPr>
            <w:r>
              <w:rPr>
                <w:rFonts w:hint="eastAsia" w:cs="宋体"/>
                <w:color w:val="000000"/>
              </w:rPr>
              <w:t>19/69</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color w:val="000000"/>
              </w:rPr>
              <w:t>33</w:t>
            </w:r>
          </w:p>
        </w:tc>
        <w:tc>
          <w:tcPr>
            <w:tcW w:w="515" w:type="dxa"/>
            <w:vAlign w:val="center"/>
          </w:tcPr>
          <w:p>
            <w:pPr>
              <w:widowControl/>
              <w:tabs>
                <w:tab w:val="left" w:pos="7560"/>
                <w:tab w:val="left" w:pos="7740"/>
              </w:tabs>
              <w:jc w:val="center"/>
              <w:rPr>
                <w:rFonts w:cs="宋体"/>
              </w:rPr>
            </w:pPr>
            <w:r>
              <w:rPr>
                <w:rFonts w:hint="eastAsia" w:cs="宋体"/>
                <w:color w:val="000000"/>
              </w:rPr>
              <w:t>30</w:t>
            </w:r>
          </w:p>
        </w:tc>
        <w:tc>
          <w:tcPr>
            <w:tcW w:w="540" w:type="dxa"/>
            <w:vAlign w:val="center"/>
          </w:tcPr>
          <w:p>
            <w:pPr>
              <w:widowControl/>
              <w:tabs>
                <w:tab w:val="left" w:pos="7560"/>
                <w:tab w:val="left" w:pos="7740"/>
              </w:tabs>
              <w:jc w:val="center"/>
              <w:rPr>
                <w:rFonts w:cs="宋体"/>
              </w:rPr>
            </w:pPr>
            <w:r>
              <w:rPr>
                <w:rFonts w:hint="eastAsia" w:cs="宋体"/>
                <w:color w:val="000000"/>
              </w:rPr>
              <w:t>0</w:t>
            </w:r>
          </w:p>
        </w:tc>
        <w:tc>
          <w:tcPr>
            <w:tcW w:w="540" w:type="dxa"/>
            <w:vAlign w:val="center"/>
          </w:tcPr>
          <w:p>
            <w:pPr>
              <w:widowControl/>
              <w:tabs>
                <w:tab w:val="left" w:pos="7560"/>
                <w:tab w:val="left" w:pos="7740"/>
              </w:tabs>
              <w:jc w:val="center"/>
              <w:rPr>
                <w:rFonts w:cs="宋体"/>
              </w:rPr>
            </w:pPr>
            <w:r>
              <w:rPr>
                <w:rFonts w:hint="eastAsia" w:cs="宋体"/>
                <w:color w:val="000000"/>
              </w:rPr>
              <w:t>3</w:t>
            </w:r>
          </w:p>
        </w:tc>
        <w:tc>
          <w:tcPr>
            <w:tcW w:w="2032" w:type="dxa"/>
            <w:vAlign w:val="center"/>
          </w:tcPr>
          <w:p>
            <w:pPr>
              <w:jc w:val="left"/>
              <w:rPr>
                <w:sz w:val="18"/>
                <w:szCs w:val="18"/>
              </w:rPr>
            </w:pPr>
            <w:r>
              <w:rPr>
                <w:rFonts w:hint="eastAsia" w:cs="宋体"/>
                <w:color w:val="000000"/>
                <w:sz w:val="18"/>
                <w:szCs w:val="18"/>
              </w:rPr>
              <w:t>2018-2019学年：三等奖学金、暑期社会实践先进个人、时间胶囊三等奖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817" w:type="dxa"/>
            <w:vAlign w:val="center"/>
          </w:tcPr>
          <w:p>
            <w:pPr>
              <w:widowControl/>
              <w:tabs>
                <w:tab w:val="left" w:pos="7560"/>
                <w:tab w:val="left" w:pos="7740"/>
              </w:tabs>
              <w:jc w:val="center"/>
              <w:rPr>
                <w:rFonts w:hint="eastAsia" w:eastAsia="宋体" w:cs="宋体"/>
                <w:lang w:eastAsia="zh-CN"/>
              </w:rPr>
            </w:pPr>
            <w:r>
              <w:rPr>
                <w:rFonts w:cs="宋体"/>
              </w:rPr>
              <w:t>3</w:t>
            </w:r>
            <w:r>
              <w:rPr>
                <w:rFonts w:hint="eastAsia" w:cs="宋体"/>
                <w:lang w:val="en-US" w:eastAsia="zh-CN"/>
              </w:rPr>
              <w:t>1</w:t>
            </w:r>
          </w:p>
        </w:tc>
        <w:tc>
          <w:tcPr>
            <w:tcW w:w="900" w:type="dxa"/>
            <w:vAlign w:val="center"/>
          </w:tcPr>
          <w:p>
            <w:pPr>
              <w:widowControl/>
              <w:tabs>
                <w:tab w:val="left" w:pos="7560"/>
                <w:tab w:val="left" w:pos="7740"/>
              </w:tabs>
              <w:jc w:val="center"/>
              <w:rPr>
                <w:rFonts w:cs="宋体"/>
              </w:rPr>
            </w:pPr>
            <w:r>
              <w:rPr>
                <w:rFonts w:hint="eastAsia" w:cs="宋体"/>
              </w:rPr>
              <w:t>陈嘉仪</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199</w:t>
            </w:r>
            <w:r>
              <w:rPr>
                <w:rFonts w:cs="宋体"/>
              </w:rPr>
              <w:t>9.11</w:t>
            </w:r>
          </w:p>
        </w:tc>
        <w:tc>
          <w:tcPr>
            <w:tcW w:w="1143" w:type="dxa"/>
            <w:vAlign w:val="center"/>
          </w:tcPr>
          <w:p>
            <w:pPr>
              <w:widowControl/>
              <w:tabs>
                <w:tab w:val="left" w:pos="7560"/>
                <w:tab w:val="left" w:pos="7740"/>
              </w:tabs>
              <w:jc w:val="center"/>
              <w:rPr>
                <w:rFonts w:cs="宋体"/>
              </w:rPr>
            </w:pPr>
            <w:r>
              <w:rPr>
                <w:rFonts w:hint="eastAsia" w:cs="宋体"/>
              </w:rPr>
              <w:t>地理师范</w:t>
            </w:r>
            <w:r>
              <w:rPr>
                <w:rFonts w:cs="宋体"/>
              </w:rPr>
              <w:t>181</w:t>
            </w:r>
          </w:p>
        </w:tc>
        <w:tc>
          <w:tcPr>
            <w:tcW w:w="1083" w:type="dxa"/>
            <w:vAlign w:val="center"/>
          </w:tcPr>
          <w:p>
            <w:pPr>
              <w:widowControl/>
              <w:tabs>
                <w:tab w:val="left" w:pos="7560"/>
                <w:tab w:val="left" w:pos="7740"/>
              </w:tabs>
              <w:jc w:val="center"/>
              <w:rPr>
                <w:rFonts w:cs="宋体"/>
              </w:rPr>
            </w:pPr>
            <w:r>
              <w:rPr>
                <w:rFonts w:hint="eastAsia" w:cs="宋体"/>
              </w:rPr>
              <w:t>20</w:t>
            </w:r>
            <w:r>
              <w:rPr>
                <w:rFonts w:cs="宋体"/>
              </w:rPr>
              <w:t>18</w:t>
            </w:r>
            <w:r>
              <w:rPr>
                <w:rFonts w:hint="eastAsia" w:cs="宋体"/>
              </w:rPr>
              <w:t>.</w:t>
            </w:r>
            <w:r>
              <w:rPr>
                <w:rFonts w:cs="宋体"/>
              </w:rPr>
              <w:t>11</w:t>
            </w:r>
          </w:p>
        </w:tc>
        <w:tc>
          <w:tcPr>
            <w:tcW w:w="1574" w:type="dxa"/>
            <w:vAlign w:val="center"/>
          </w:tcPr>
          <w:p>
            <w:pPr>
              <w:widowControl/>
              <w:tabs>
                <w:tab w:val="left" w:pos="7560"/>
                <w:tab w:val="left" w:pos="7740"/>
              </w:tabs>
              <w:jc w:val="center"/>
              <w:rPr>
                <w:rFonts w:cs="宋体"/>
              </w:rPr>
            </w:pPr>
            <w:r>
              <w:rPr>
                <w:rFonts w:hint="eastAsia" w:cs="宋体"/>
              </w:rPr>
              <w:t>文体委员</w:t>
            </w:r>
          </w:p>
        </w:tc>
        <w:tc>
          <w:tcPr>
            <w:tcW w:w="788" w:type="dxa"/>
            <w:vAlign w:val="center"/>
          </w:tcPr>
          <w:p>
            <w:pPr>
              <w:widowControl/>
              <w:tabs>
                <w:tab w:val="left" w:pos="7560"/>
                <w:tab w:val="left" w:pos="7740"/>
              </w:tabs>
              <w:jc w:val="center"/>
              <w:rPr>
                <w:rFonts w:cs="宋体"/>
              </w:rPr>
            </w:pPr>
            <w:r>
              <w:rPr>
                <w:rFonts w:cs="宋体"/>
              </w:rPr>
              <w:t>22/69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rPr>
            </w:pPr>
            <w:r>
              <w:rPr>
                <w:rFonts w:cs="宋体"/>
              </w:rPr>
              <w:t>33</w:t>
            </w:r>
          </w:p>
        </w:tc>
        <w:tc>
          <w:tcPr>
            <w:tcW w:w="515" w:type="dxa"/>
            <w:vAlign w:val="center"/>
          </w:tcPr>
          <w:p>
            <w:pPr>
              <w:widowControl/>
              <w:tabs>
                <w:tab w:val="left" w:pos="7560"/>
                <w:tab w:val="left" w:pos="7740"/>
              </w:tabs>
              <w:jc w:val="center"/>
              <w:rPr>
                <w:rFonts w:cs="宋体"/>
              </w:rPr>
            </w:pPr>
            <w:r>
              <w:rPr>
                <w:rFonts w:cs="宋体"/>
              </w:rPr>
              <w:t>28</w:t>
            </w:r>
          </w:p>
        </w:tc>
        <w:tc>
          <w:tcPr>
            <w:tcW w:w="540" w:type="dxa"/>
            <w:vAlign w:val="center"/>
          </w:tcPr>
          <w:p>
            <w:pPr>
              <w:widowControl/>
              <w:tabs>
                <w:tab w:val="left" w:pos="7560"/>
                <w:tab w:val="left" w:pos="7740"/>
              </w:tabs>
              <w:jc w:val="center"/>
              <w:rPr>
                <w:rFonts w:cs="宋体"/>
              </w:rPr>
            </w:pPr>
            <w:r>
              <w:rPr>
                <w:rFonts w:cs="宋体"/>
              </w:rPr>
              <w:t>0</w:t>
            </w:r>
          </w:p>
        </w:tc>
        <w:tc>
          <w:tcPr>
            <w:tcW w:w="540" w:type="dxa"/>
            <w:vAlign w:val="center"/>
          </w:tcPr>
          <w:p>
            <w:pPr>
              <w:widowControl/>
              <w:tabs>
                <w:tab w:val="left" w:pos="7560"/>
                <w:tab w:val="left" w:pos="7740"/>
              </w:tabs>
              <w:jc w:val="center"/>
              <w:rPr>
                <w:rFonts w:cs="宋体"/>
              </w:rPr>
            </w:pPr>
            <w:r>
              <w:rPr>
                <w:rFonts w:cs="宋体"/>
              </w:rPr>
              <w:t>5</w:t>
            </w:r>
          </w:p>
        </w:tc>
        <w:tc>
          <w:tcPr>
            <w:tcW w:w="2032" w:type="dxa"/>
            <w:vAlign w:val="center"/>
          </w:tcPr>
          <w:p>
            <w:pPr>
              <w:jc w:val="left"/>
              <w:rPr>
                <w:sz w:val="18"/>
                <w:szCs w:val="18"/>
              </w:rPr>
            </w:pPr>
            <w:r>
              <w:rPr>
                <w:rFonts w:hint="eastAsia" w:cs="宋体"/>
                <w:sz w:val="18"/>
                <w:szCs w:val="18"/>
              </w:rPr>
              <w:t>2018-2019学年：获三等奖学金、校五星级科协成员、科普进小学校级活动奖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eastAsia" w:eastAsia="宋体" w:cs="宋体"/>
                <w:lang w:eastAsia="zh-CN"/>
              </w:rPr>
            </w:pPr>
            <w:r>
              <w:rPr>
                <w:rFonts w:cs="宋体"/>
              </w:rPr>
              <w:t>3</w:t>
            </w:r>
            <w:r>
              <w:rPr>
                <w:rFonts w:hint="eastAsia" w:cs="宋体"/>
                <w:lang w:val="en-US" w:eastAsia="zh-CN"/>
              </w:rPr>
              <w:t>2</w:t>
            </w:r>
          </w:p>
        </w:tc>
        <w:tc>
          <w:tcPr>
            <w:tcW w:w="90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张宁晔</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女</w:t>
            </w:r>
          </w:p>
        </w:tc>
        <w:tc>
          <w:tcPr>
            <w:tcW w:w="97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1999.11</w:t>
            </w:r>
          </w:p>
        </w:tc>
        <w:tc>
          <w:tcPr>
            <w:tcW w:w="114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地理师范181</w:t>
            </w:r>
          </w:p>
        </w:tc>
        <w:tc>
          <w:tcPr>
            <w:tcW w:w="1083"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2018.11</w:t>
            </w:r>
          </w:p>
        </w:tc>
        <w:tc>
          <w:tcPr>
            <w:tcW w:w="1574"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无</w:t>
            </w:r>
          </w:p>
        </w:tc>
        <w:tc>
          <w:tcPr>
            <w:tcW w:w="788"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3/69</w:t>
            </w: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1080" w:type="dxa"/>
            <w:vAlign w:val="center"/>
          </w:tcPr>
          <w:p>
            <w:pPr>
              <w:widowControl/>
              <w:tabs>
                <w:tab w:val="left" w:pos="7560"/>
                <w:tab w:val="left" w:pos="7740"/>
              </w:tabs>
              <w:jc w:val="center"/>
              <w:rPr>
                <w:rFonts w:cs="宋体"/>
                <w:color w:val="000000" w:themeColor="text1"/>
                <w14:textFill>
                  <w14:solidFill>
                    <w14:schemeClr w14:val="tx1"/>
                  </w14:solidFill>
                </w14:textFill>
              </w:rPr>
            </w:pPr>
          </w:p>
        </w:tc>
        <w:tc>
          <w:tcPr>
            <w:tcW w:w="74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33</w:t>
            </w:r>
          </w:p>
        </w:tc>
        <w:tc>
          <w:tcPr>
            <w:tcW w:w="515"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31</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0</w:t>
            </w:r>
          </w:p>
        </w:tc>
        <w:tc>
          <w:tcPr>
            <w:tcW w:w="540" w:type="dxa"/>
            <w:vAlign w:val="center"/>
          </w:tcPr>
          <w:p>
            <w:pPr>
              <w:widowControl/>
              <w:tabs>
                <w:tab w:val="left" w:pos="7560"/>
                <w:tab w:val="left" w:pos="7740"/>
              </w:tabs>
              <w:jc w:val="center"/>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2</w:t>
            </w:r>
          </w:p>
        </w:tc>
        <w:tc>
          <w:tcPr>
            <w:tcW w:w="2032" w:type="dxa"/>
            <w:vAlign w:val="center"/>
          </w:tcPr>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2018-2019学年：校级三好学生、校一等奖学金、挑战杯校级三等奖、互联网+校级三等奖</w:t>
            </w:r>
          </w:p>
          <w:p>
            <w:pPr>
              <w:widowControl/>
              <w:tabs>
                <w:tab w:val="left" w:pos="7560"/>
                <w:tab w:val="left" w:pos="7740"/>
              </w:tabs>
              <w:jc w:val="left"/>
              <w:rPr>
                <w:rFonts w:cs="宋体"/>
                <w:color w:val="000000" w:themeColor="text1"/>
                <w:sz w:val="18"/>
                <w:szCs w:val="18"/>
                <w14:textFill>
                  <w14:solidFill>
                    <w14:schemeClr w14:val="tx1"/>
                  </w14:solidFill>
                </w14:textFill>
              </w:rPr>
            </w:pPr>
            <w:r>
              <w:rPr>
                <w:rFonts w:hint="eastAsia" w:cs="宋体"/>
                <w:color w:val="000000" w:themeColor="text1"/>
                <w:sz w:val="18"/>
                <w:szCs w:val="18"/>
                <w14:textFill>
                  <w14:solidFill>
                    <w14:schemeClr w14:val="tx1"/>
                  </w14:solidFill>
                </w14:textFill>
              </w:rPr>
              <w:t>2019-2020学年：院党校第十四期入党积极分子培训结业证书、省“我眼中的新江苏”摄影大赛入围奖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17" w:type="dxa"/>
            <w:vAlign w:val="center"/>
          </w:tcPr>
          <w:p>
            <w:pPr>
              <w:widowControl/>
              <w:tabs>
                <w:tab w:val="left" w:pos="7560"/>
                <w:tab w:val="left" w:pos="7740"/>
              </w:tabs>
              <w:jc w:val="center"/>
              <w:rPr>
                <w:rFonts w:hint="eastAsia" w:eastAsia="宋体" w:cs="宋体"/>
                <w:lang w:eastAsia="zh-CN"/>
              </w:rPr>
            </w:pPr>
            <w:r>
              <w:rPr>
                <w:rFonts w:cs="宋体"/>
                <w:color w:val="000000"/>
              </w:rPr>
              <w:t>3</w:t>
            </w:r>
            <w:r>
              <w:rPr>
                <w:rFonts w:hint="eastAsia" w:cs="宋体"/>
                <w:color w:val="000000"/>
                <w:lang w:val="en-US" w:eastAsia="zh-CN"/>
              </w:rPr>
              <w:t>3</w:t>
            </w:r>
          </w:p>
        </w:tc>
        <w:tc>
          <w:tcPr>
            <w:tcW w:w="900" w:type="dxa"/>
            <w:vAlign w:val="center"/>
          </w:tcPr>
          <w:p>
            <w:pPr>
              <w:widowControl/>
              <w:tabs>
                <w:tab w:val="left" w:pos="7560"/>
                <w:tab w:val="left" w:pos="7740"/>
              </w:tabs>
              <w:jc w:val="center"/>
              <w:rPr>
                <w:rFonts w:cs="宋体"/>
              </w:rPr>
            </w:pPr>
            <w:r>
              <w:rPr>
                <w:rFonts w:hint="eastAsia" w:cs="宋体"/>
              </w:rPr>
              <w:t>孙艺芝</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2000.01</w:t>
            </w:r>
          </w:p>
        </w:tc>
        <w:tc>
          <w:tcPr>
            <w:tcW w:w="1143" w:type="dxa"/>
            <w:vAlign w:val="center"/>
          </w:tcPr>
          <w:p>
            <w:pPr>
              <w:widowControl/>
              <w:tabs>
                <w:tab w:val="left" w:pos="7560"/>
                <w:tab w:val="left" w:pos="7740"/>
              </w:tabs>
              <w:jc w:val="center"/>
              <w:rPr>
                <w:rFonts w:cs="宋体"/>
              </w:rPr>
            </w:pPr>
            <w:r>
              <w:rPr>
                <w:rFonts w:hint="eastAsia" w:cs="宋体"/>
              </w:rPr>
              <w:t>地理师范181</w:t>
            </w:r>
          </w:p>
        </w:tc>
        <w:tc>
          <w:tcPr>
            <w:tcW w:w="1083" w:type="dxa"/>
            <w:vAlign w:val="center"/>
          </w:tcPr>
          <w:p>
            <w:pPr>
              <w:widowControl/>
              <w:tabs>
                <w:tab w:val="left" w:pos="7560"/>
                <w:tab w:val="left" w:pos="7740"/>
              </w:tabs>
              <w:jc w:val="center"/>
              <w:rPr>
                <w:rFonts w:cs="宋体"/>
              </w:rPr>
            </w:pPr>
            <w:r>
              <w:rPr>
                <w:rFonts w:hint="eastAsia" w:cs="宋体"/>
              </w:rPr>
              <w:t>2018.11</w:t>
            </w:r>
          </w:p>
        </w:tc>
        <w:tc>
          <w:tcPr>
            <w:tcW w:w="1574" w:type="dxa"/>
            <w:vAlign w:val="center"/>
          </w:tcPr>
          <w:p>
            <w:pPr>
              <w:widowControl/>
              <w:tabs>
                <w:tab w:val="left" w:pos="7560"/>
                <w:tab w:val="left" w:pos="7740"/>
              </w:tabs>
              <w:jc w:val="center"/>
              <w:rPr>
                <w:rFonts w:cs="宋体"/>
              </w:rPr>
            </w:pPr>
            <w:r>
              <w:rPr>
                <w:rFonts w:hint="eastAsia" w:cs="宋体"/>
              </w:rPr>
              <w:t>院学生会外联部部长</w:t>
            </w:r>
          </w:p>
        </w:tc>
        <w:tc>
          <w:tcPr>
            <w:tcW w:w="788" w:type="dxa"/>
            <w:vAlign w:val="center"/>
          </w:tcPr>
          <w:p>
            <w:pPr>
              <w:widowControl/>
              <w:tabs>
                <w:tab w:val="left" w:pos="7560"/>
                <w:tab w:val="left" w:pos="7740"/>
              </w:tabs>
              <w:jc w:val="center"/>
              <w:rPr>
                <w:rFonts w:cs="宋体"/>
              </w:rPr>
            </w:pPr>
            <w:r>
              <w:rPr>
                <w:rFonts w:hint="eastAsia" w:cs="宋体"/>
              </w:rPr>
              <w:t>29/69</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33</w:t>
            </w:r>
          </w:p>
        </w:tc>
        <w:tc>
          <w:tcPr>
            <w:tcW w:w="515" w:type="dxa"/>
            <w:vAlign w:val="center"/>
          </w:tcPr>
          <w:p>
            <w:pPr>
              <w:widowControl/>
              <w:tabs>
                <w:tab w:val="left" w:pos="7560"/>
                <w:tab w:val="left" w:pos="7740"/>
              </w:tabs>
              <w:jc w:val="center"/>
              <w:rPr>
                <w:rFonts w:cs="宋体"/>
              </w:rPr>
            </w:pPr>
            <w:r>
              <w:rPr>
                <w:rFonts w:hint="eastAsia" w:cs="宋体"/>
              </w:rPr>
              <w:t>28</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5</w:t>
            </w:r>
          </w:p>
        </w:tc>
        <w:tc>
          <w:tcPr>
            <w:tcW w:w="2032" w:type="dxa"/>
            <w:vAlign w:val="center"/>
          </w:tcPr>
          <w:p>
            <w:pPr>
              <w:jc w:val="left"/>
              <w:rPr>
                <w:sz w:val="18"/>
                <w:szCs w:val="18"/>
              </w:rPr>
            </w:pPr>
            <w:r>
              <w:rPr>
                <w:rFonts w:hint="eastAsia" w:cs="宋体"/>
                <w:sz w:val="18"/>
                <w:szCs w:val="18"/>
              </w:rPr>
              <w:t>2018-2019学年：院级学生会优秀干事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4" w:hRule="atLeast"/>
        </w:trPr>
        <w:tc>
          <w:tcPr>
            <w:tcW w:w="817" w:type="dxa"/>
            <w:vAlign w:val="center"/>
          </w:tcPr>
          <w:p>
            <w:pPr>
              <w:widowControl/>
              <w:tabs>
                <w:tab w:val="left" w:pos="7560"/>
                <w:tab w:val="left" w:pos="7740"/>
              </w:tabs>
              <w:jc w:val="center"/>
              <w:rPr>
                <w:rFonts w:hint="default" w:eastAsia="宋体" w:cs="宋体"/>
                <w:color w:val="000000" w:themeColor="text1"/>
                <w:lang w:val="en-US"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34</w:t>
            </w:r>
          </w:p>
        </w:tc>
        <w:tc>
          <w:tcPr>
            <w:tcW w:w="900" w:type="dxa"/>
            <w:vAlign w:val="center"/>
          </w:tcPr>
          <w:p>
            <w:pPr>
              <w:widowControl/>
              <w:tabs>
                <w:tab w:val="left" w:pos="7560"/>
                <w:tab w:val="left" w:pos="7740"/>
              </w:tabs>
              <w:jc w:val="center"/>
              <w:rPr>
                <w:rFonts w:hint="eastAsia" w:cs="宋体"/>
              </w:rPr>
            </w:pPr>
            <w:r>
              <w:rPr>
                <w:rFonts w:hint="eastAsia" w:cs="宋体"/>
                <w:color w:val="000000"/>
              </w:rPr>
              <w:t>李雯</w:t>
            </w:r>
          </w:p>
        </w:tc>
        <w:tc>
          <w:tcPr>
            <w:tcW w:w="540" w:type="dxa"/>
            <w:vAlign w:val="center"/>
          </w:tcPr>
          <w:p>
            <w:pPr>
              <w:widowControl/>
              <w:tabs>
                <w:tab w:val="left" w:pos="7560"/>
                <w:tab w:val="left" w:pos="7740"/>
              </w:tabs>
              <w:jc w:val="center"/>
              <w:rPr>
                <w:rFonts w:hint="eastAsia" w:cs="宋体"/>
              </w:rPr>
            </w:pPr>
            <w:r>
              <w:rPr>
                <w:rFonts w:hint="eastAsia" w:cs="宋体"/>
                <w:color w:val="000000"/>
              </w:rPr>
              <w:t>女</w:t>
            </w:r>
          </w:p>
        </w:tc>
        <w:tc>
          <w:tcPr>
            <w:tcW w:w="970" w:type="dxa"/>
            <w:vAlign w:val="center"/>
          </w:tcPr>
          <w:p>
            <w:pPr>
              <w:widowControl/>
              <w:tabs>
                <w:tab w:val="left" w:pos="7560"/>
                <w:tab w:val="left" w:pos="7740"/>
              </w:tabs>
              <w:jc w:val="center"/>
              <w:rPr>
                <w:rFonts w:hint="eastAsia" w:cs="宋体"/>
              </w:rPr>
            </w:pPr>
            <w:r>
              <w:rPr>
                <w:rFonts w:hint="eastAsia" w:cs="宋体"/>
                <w:color w:val="000000"/>
              </w:rPr>
              <w:t>1999.10</w:t>
            </w:r>
          </w:p>
        </w:tc>
        <w:tc>
          <w:tcPr>
            <w:tcW w:w="1143" w:type="dxa"/>
            <w:vAlign w:val="center"/>
          </w:tcPr>
          <w:p>
            <w:pPr>
              <w:widowControl/>
              <w:tabs>
                <w:tab w:val="left" w:pos="7560"/>
                <w:tab w:val="left" w:pos="7740"/>
              </w:tabs>
              <w:jc w:val="center"/>
              <w:rPr>
                <w:rFonts w:hint="eastAsia" w:cs="宋体"/>
              </w:rPr>
            </w:pPr>
            <w:r>
              <w:rPr>
                <w:rFonts w:hint="eastAsia" w:cs="宋体"/>
                <w:color w:val="000000"/>
              </w:rPr>
              <w:t>地理师范181</w:t>
            </w:r>
          </w:p>
        </w:tc>
        <w:tc>
          <w:tcPr>
            <w:tcW w:w="1083" w:type="dxa"/>
            <w:vAlign w:val="center"/>
          </w:tcPr>
          <w:p>
            <w:pPr>
              <w:widowControl/>
              <w:tabs>
                <w:tab w:val="left" w:pos="7560"/>
                <w:tab w:val="left" w:pos="7740"/>
              </w:tabs>
              <w:jc w:val="center"/>
              <w:rPr>
                <w:rFonts w:hint="eastAsia" w:cs="宋体"/>
              </w:rPr>
            </w:pPr>
            <w:r>
              <w:rPr>
                <w:rFonts w:hint="eastAsia" w:cs="宋体"/>
                <w:color w:val="000000"/>
              </w:rPr>
              <w:t>2018.11</w:t>
            </w:r>
          </w:p>
        </w:tc>
        <w:tc>
          <w:tcPr>
            <w:tcW w:w="1574" w:type="dxa"/>
            <w:vAlign w:val="center"/>
          </w:tcPr>
          <w:p>
            <w:pPr>
              <w:widowControl/>
              <w:tabs>
                <w:tab w:val="left" w:pos="7560"/>
                <w:tab w:val="left" w:pos="7740"/>
              </w:tabs>
              <w:jc w:val="center"/>
              <w:rPr>
                <w:rFonts w:hint="eastAsia" w:cs="宋体"/>
              </w:rPr>
            </w:pPr>
            <w:r>
              <w:rPr>
                <w:rFonts w:hint="eastAsia" w:cs="宋体"/>
                <w:color w:val="000000"/>
              </w:rPr>
              <w:t>无</w:t>
            </w:r>
          </w:p>
        </w:tc>
        <w:tc>
          <w:tcPr>
            <w:tcW w:w="788" w:type="dxa"/>
            <w:vAlign w:val="center"/>
          </w:tcPr>
          <w:p>
            <w:pPr>
              <w:widowControl/>
              <w:tabs>
                <w:tab w:val="left" w:pos="7560"/>
                <w:tab w:val="left" w:pos="7740"/>
              </w:tabs>
              <w:jc w:val="center"/>
              <w:rPr>
                <w:rFonts w:hint="eastAsia" w:cs="宋体"/>
              </w:rPr>
            </w:pPr>
            <w:r>
              <w:rPr>
                <w:rFonts w:hint="eastAsia" w:cs="宋体"/>
                <w:color w:val="000000"/>
              </w:rPr>
              <w:t>6/69</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hint="eastAsia" w:cs="宋体"/>
              </w:rPr>
            </w:pPr>
            <w:r>
              <w:rPr>
                <w:rFonts w:hint="eastAsia" w:cs="宋体"/>
                <w:color w:val="000000"/>
              </w:rPr>
              <w:t>33</w:t>
            </w:r>
          </w:p>
        </w:tc>
        <w:tc>
          <w:tcPr>
            <w:tcW w:w="515" w:type="dxa"/>
            <w:vAlign w:val="center"/>
          </w:tcPr>
          <w:p>
            <w:pPr>
              <w:widowControl/>
              <w:tabs>
                <w:tab w:val="left" w:pos="7560"/>
                <w:tab w:val="left" w:pos="7740"/>
              </w:tabs>
              <w:jc w:val="center"/>
              <w:rPr>
                <w:rFonts w:hint="eastAsia" w:cs="宋体"/>
              </w:rPr>
            </w:pPr>
            <w:r>
              <w:rPr>
                <w:rFonts w:hint="eastAsia" w:cs="宋体"/>
                <w:color w:val="000000"/>
              </w:rPr>
              <w:t>30</w:t>
            </w:r>
          </w:p>
        </w:tc>
        <w:tc>
          <w:tcPr>
            <w:tcW w:w="540" w:type="dxa"/>
            <w:vAlign w:val="center"/>
          </w:tcPr>
          <w:p>
            <w:pPr>
              <w:widowControl/>
              <w:tabs>
                <w:tab w:val="left" w:pos="7560"/>
                <w:tab w:val="left" w:pos="7740"/>
              </w:tabs>
              <w:jc w:val="center"/>
              <w:rPr>
                <w:rFonts w:hint="eastAsia" w:cs="宋体"/>
              </w:rPr>
            </w:pPr>
            <w:r>
              <w:rPr>
                <w:rFonts w:hint="eastAsia" w:cs="宋体"/>
                <w:color w:val="000000"/>
              </w:rPr>
              <w:t>0</w:t>
            </w:r>
          </w:p>
        </w:tc>
        <w:tc>
          <w:tcPr>
            <w:tcW w:w="540" w:type="dxa"/>
            <w:vAlign w:val="center"/>
          </w:tcPr>
          <w:p>
            <w:pPr>
              <w:widowControl/>
              <w:tabs>
                <w:tab w:val="left" w:pos="7560"/>
                <w:tab w:val="left" w:pos="7740"/>
              </w:tabs>
              <w:jc w:val="center"/>
              <w:rPr>
                <w:rFonts w:hint="eastAsia" w:cs="宋体"/>
              </w:rPr>
            </w:pPr>
            <w:r>
              <w:rPr>
                <w:rFonts w:hint="eastAsia" w:cs="宋体"/>
                <w:color w:val="000000"/>
              </w:rPr>
              <w:t>3</w:t>
            </w:r>
          </w:p>
        </w:tc>
        <w:tc>
          <w:tcPr>
            <w:tcW w:w="2032" w:type="dxa"/>
            <w:vAlign w:val="center"/>
          </w:tcPr>
          <w:p>
            <w:pPr>
              <w:widowControl/>
              <w:tabs>
                <w:tab w:val="left" w:pos="7560"/>
                <w:tab w:val="left" w:pos="7740"/>
              </w:tabs>
              <w:jc w:val="left"/>
              <w:rPr>
                <w:rFonts w:hint="eastAsia" w:cs="宋体"/>
                <w:sz w:val="18"/>
                <w:szCs w:val="18"/>
              </w:rPr>
            </w:pPr>
            <w:r>
              <w:rPr>
                <w:rFonts w:hint="eastAsia" w:cs="宋体"/>
                <w:color w:val="000000"/>
                <w:sz w:val="18"/>
                <w:szCs w:val="18"/>
              </w:rPr>
              <w:t>2018-2019学年：二等奖学金、南通大中专院校心理健康教育宣传月“积极分子”、南通大学红十字会“爱心家教”优秀志愿者、南通大学红十字会“趣味运动会”一等奖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color w:val="36363D"/>
                <w:lang w:val="en-US" w:eastAsia="zh-CN"/>
              </w:rPr>
              <w:t>35</w:t>
            </w:r>
          </w:p>
        </w:tc>
        <w:tc>
          <w:tcPr>
            <w:tcW w:w="900" w:type="dxa"/>
            <w:vAlign w:val="center"/>
          </w:tcPr>
          <w:p>
            <w:pPr>
              <w:widowControl/>
              <w:tabs>
                <w:tab w:val="left" w:pos="7560"/>
                <w:tab w:val="left" w:pos="7740"/>
              </w:tabs>
              <w:jc w:val="center"/>
              <w:rPr>
                <w:rFonts w:cs="宋体"/>
              </w:rPr>
            </w:pPr>
            <w:r>
              <w:rPr>
                <w:rFonts w:hint="eastAsia" w:cs="宋体"/>
              </w:rPr>
              <w:t>邱宇</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2000.</w:t>
            </w:r>
            <w:r>
              <w:rPr>
                <w:rFonts w:hint="eastAsia" w:cs="宋体"/>
                <w:lang w:val="en-US" w:eastAsia="zh-CN"/>
              </w:rPr>
              <w:t>0</w:t>
            </w:r>
            <w:r>
              <w:rPr>
                <w:rFonts w:hint="eastAsia" w:cs="宋体"/>
              </w:rPr>
              <w:t>7</w:t>
            </w:r>
          </w:p>
        </w:tc>
        <w:tc>
          <w:tcPr>
            <w:tcW w:w="1143" w:type="dxa"/>
            <w:vAlign w:val="center"/>
          </w:tcPr>
          <w:p>
            <w:pPr>
              <w:widowControl/>
              <w:tabs>
                <w:tab w:val="left" w:pos="7560"/>
                <w:tab w:val="left" w:pos="7740"/>
              </w:tabs>
              <w:jc w:val="center"/>
              <w:rPr>
                <w:rFonts w:cs="宋体"/>
              </w:rPr>
            </w:pPr>
            <w:r>
              <w:rPr>
                <w:rFonts w:hint="eastAsia" w:cs="宋体"/>
              </w:rPr>
              <w:t>地理师范182</w:t>
            </w:r>
          </w:p>
        </w:tc>
        <w:tc>
          <w:tcPr>
            <w:tcW w:w="1083" w:type="dxa"/>
            <w:vAlign w:val="center"/>
          </w:tcPr>
          <w:p>
            <w:pPr>
              <w:widowControl/>
              <w:tabs>
                <w:tab w:val="left" w:pos="7560"/>
                <w:tab w:val="left" w:pos="7740"/>
              </w:tabs>
              <w:jc w:val="center"/>
              <w:rPr>
                <w:rFonts w:cs="宋体"/>
              </w:rPr>
            </w:pPr>
            <w:r>
              <w:rPr>
                <w:rFonts w:hint="eastAsia" w:cs="宋体"/>
              </w:rPr>
              <w:t>2018.09</w:t>
            </w:r>
          </w:p>
        </w:tc>
        <w:tc>
          <w:tcPr>
            <w:tcW w:w="1574" w:type="dxa"/>
            <w:vAlign w:val="center"/>
          </w:tcPr>
          <w:p>
            <w:pPr>
              <w:widowControl/>
              <w:tabs>
                <w:tab w:val="left" w:pos="7560"/>
                <w:tab w:val="left" w:pos="7740"/>
              </w:tabs>
              <w:jc w:val="center"/>
              <w:rPr>
                <w:rFonts w:cs="宋体"/>
              </w:rPr>
            </w:pPr>
            <w:r>
              <w:rPr>
                <w:rFonts w:hint="eastAsia" w:cs="宋体"/>
              </w:rPr>
              <w:t>生活委员、莫文隋宣传部副部长</w:t>
            </w:r>
          </w:p>
        </w:tc>
        <w:tc>
          <w:tcPr>
            <w:tcW w:w="788" w:type="dxa"/>
            <w:vAlign w:val="center"/>
          </w:tcPr>
          <w:p>
            <w:pPr>
              <w:widowControl/>
              <w:tabs>
                <w:tab w:val="left" w:pos="7560"/>
                <w:tab w:val="left" w:pos="7740"/>
              </w:tabs>
              <w:jc w:val="center"/>
              <w:rPr>
                <w:rFonts w:cs="宋体"/>
              </w:rPr>
            </w:pPr>
            <w:r>
              <w:rPr>
                <w:rFonts w:hint="eastAsia" w:cs="宋体"/>
              </w:rPr>
              <w:t>15/69</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27</w:t>
            </w:r>
          </w:p>
        </w:tc>
        <w:tc>
          <w:tcPr>
            <w:tcW w:w="515" w:type="dxa"/>
            <w:vAlign w:val="center"/>
          </w:tcPr>
          <w:p>
            <w:pPr>
              <w:widowControl/>
              <w:tabs>
                <w:tab w:val="left" w:pos="7560"/>
                <w:tab w:val="left" w:pos="7740"/>
              </w:tabs>
              <w:jc w:val="center"/>
              <w:rPr>
                <w:rFonts w:cs="宋体"/>
              </w:rPr>
            </w:pPr>
            <w:r>
              <w:rPr>
                <w:rFonts w:hint="eastAsia" w:cs="宋体"/>
              </w:rPr>
              <w:t>22</w:t>
            </w:r>
          </w:p>
        </w:tc>
        <w:tc>
          <w:tcPr>
            <w:tcW w:w="540" w:type="dxa"/>
            <w:vAlign w:val="center"/>
          </w:tcPr>
          <w:p>
            <w:pPr>
              <w:widowControl/>
              <w:tabs>
                <w:tab w:val="left" w:pos="7560"/>
                <w:tab w:val="left" w:pos="7740"/>
              </w:tabs>
              <w:jc w:val="center"/>
              <w:rPr>
                <w:rFonts w:cs="宋体"/>
              </w:rPr>
            </w:pPr>
            <w:r>
              <w:rPr>
                <w:rFonts w:hint="eastAsia" w:cs="宋体"/>
              </w:rPr>
              <w:t>1</w:t>
            </w:r>
          </w:p>
        </w:tc>
        <w:tc>
          <w:tcPr>
            <w:tcW w:w="540" w:type="dxa"/>
            <w:vAlign w:val="center"/>
          </w:tcPr>
          <w:p>
            <w:pPr>
              <w:widowControl/>
              <w:tabs>
                <w:tab w:val="left" w:pos="7560"/>
                <w:tab w:val="left" w:pos="7740"/>
              </w:tabs>
              <w:jc w:val="center"/>
              <w:rPr>
                <w:rFonts w:cs="宋体"/>
              </w:rPr>
            </w:pPr>
            <w:r>
              <w:rPr>
                <w:rFonts w:hint="eastAsia" w:cs="宋体"/>
              </w:rPr>
              <w:t>4</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2018–2019学年：南通大学三等奖学金、院优秀团员、院优秀干事、校心协千人手语操、江苏省心理辅导员资格证书</w:t>
            </w:r>
          </w:p>
          <w:p>
            <w:pPr>
              <w:widowControl/>
              <w:tabs>
                <w:tab w:val="left" w:pos="7560"/>
                <w:tab w:val="left" w:pos="7740"/>
              </w:tabs>
              <w:jc w:val="left"/>
              <w:rPr>
                <w:rFonts w:cs="宋体"/>
                <w:sz w:val="18"/>
                <w:szCs w:val="18"/>
              </w:rPr>
            </w:pPr>
            <w:r>
              <w:rPr>
                <w:rFonts w:hint="eastAsia" w:cs="宋体"/>
                <w:sz w:val="18"/>
                <w:szCs w:val="18"/>
              </w:rPr>
              <w:t>2019–2020学年：宿舍文化节获得卓越奖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8" w:hRule="atLeast"/>
        </w:trPr>
        <w:tc>
          <w:tcPr>
            <w:tcW w:w="817" w:type="dxa"/>
            <w:vAlign w:val="center"/>
          </w:tcPr>
          <w:p>
            <w:pPr>
              <w:widowControl/>
              <w:tabs>
                <w:tab w:val="left" w:pos="7560"/>
                <w:tab w:val="left" w:pos="7740"/>
              </w:tabs>
              <w:jc w:val="center"/>
              <w:rPr>
                <w:rFonts w:hint="default" w:eastAsia="宋体" w:cs="宋体"/>
                <w:color w:val="36363D"/>
                <w:lang w:val="en-US" w:eastAsia="zh-CN"/>
              </w:rPr>
            </w:pPr>
            <w:r>
              <w:rPr>
                <w:rFonts w:hint="eastAsia" w:cs="宋体"/>
                <w:color w:val="36363D"/>
                <w:lang w:val="en-US" w:eastAsia="zh-CN"/>
              </w:rPr>
              <w:t>36</w:t>
            </w:r>
          </w:p>
        </w:tc>
        <w:tc>
          <w:tcPr>
            <w:tcW w:w="900" w:type="dxa"/>
            <w:vAlign w:val="center"/>
          </w:tcPr>
          <w:p>
            <w:pPr>
              <w:widowControl/>
              <w:tabs>
                <w:tab w:val="left" w:pos="7560"/>
                <w:tab w:val="left" w:pos="7740"/>
              </w:tabs>
              <w:jc w:val="center"/>
              <w:rPr>
                <w:rFonts w:cs="宋体"/>
              </w:rPr>
            </w:pPr>
            <w:r>
              <w:rPr>
                <w:rFonts w:hint="eastAsia" w:cs="宋体"/>
              </w:rPr>
              <w:t>陆璐</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2000.</w:t>
            </w:r>
            <w:r>
              <w:rPr>
                <w:rFonts w:hint="eastAsia" w:cs="宋体"/>
                <w:lang w:val="en-US" w:eastAsia="zh-CN"/>
              </w:rPr>
              <w:t>0</w:t>
            </w:r>
            <w:r>
              <w:rPr>
                <w:rFonts w:hint="eastAsia" w:cs="宋体"/>
              </w:rPr>
              <w:t>2</w:t>
            </w:r>
          </w:p>
        </w:tc>
        <w:tc>
          <w:tcPr>
            <w:tcW w:w="1143" w:type="dxa"/>
            <w:vAlign w:val="center"/>
          </w:tcPr>
          <w:p>
            <w:pPr>
              <w:widowControl/>
              <w:tabs>
                <w:tab w:val="left" w:pos="7560"/>
                <w:tab w:val="left" w:pos="7740"/>
              </w:tabs>
              <w:jc w:val="center"/>
              <w:rPr>
                <w:rFonts w:cs="宋体"/>
              </w:rPr>
            </w:pPr>
            <w:r>
              <w:rPr>
                <w:rFonts w:hint="eastAsia" w:cs="宋体"/>
              </w:rPr>
              <w:t>地理师范182</w:t>
            </w:r>
          </w:p>
        </w:tc>
        <w:tc>
          <w:tcPr>
            <w:tcW w:w="1083" w:type="dxa"/>
            <w:vAlign w:val="center"/>
          </w:tcPr>
          <w:p>
            <w:pPr>
              <w:widowControl/>
              <w:tabs>
                <w:tab w:val="left" w:pos="7560"/>
                <w:tab w:val="left" w:pos="7740"/>
              </w:tabs>
              <w:jc w:val="center"/>
              <w:rPr>
                <w:rFonts w:cs="宋体"/>
              </w:rPr>
            </w:pPr>
            <w:r>
              <w:rPr>
                <w:rFonts w:hint="eastAsia" w:cs="宋体"/>
              </w:rPr>
              <w:t>2018.09</w:t>
            </w:r>
          </w:p>
        </w:tc>
        <w:tc>
          <w:tcPr>
            <w:tcW w:w="1574" w:type="dxa"/>
            <w:vAlign w:val="center"/>
          </w:tcPr>
          <w:p>
            <w:pPr>
              <w:widowControl/>
              <w:tabs>
                <w:tab w:val="left" w:pos="7560"/>
                <w:tab w:val="left" w:pos="7740"/>
              </w:tabs>
              <w:jc w:val="center"/>
              <w:rPr>
                <w:rFonts w:cs="宋体"/>
              </w:rPr>
            </w:pPr>
            <w:r>
              <w:rPr>
                <w:rFonts w:hint="eastAsia" w:cs="宋体"/>
              </w:rPr>
              <w:t>地科院自律委员会宿舍管理部部长</w:t>
            </w:r>
          </w:p>
        </w:tc>
        <w:tc>
          <w:tcPr>
            <w:tcW w:w="788" w:type="dxa"/>
            <w:vAlign w:val="center"/>
          </w:tcPr>
          <w:p>
            <w:pPr>
              <w:widowControl/>
              <w:tabs>
                <w:tab w:val="left" w:pos="7560"/>
                <w:tab w:val="left" w:pos="7740"/>
              </w:tabs>
              <w:jc w:val="center"/>
              <w:rPr>
                <w:rFonts w:cs="宋体"/>
              </w:rPr>
            </w:pPr>
            <w:r>
              <w:rPr>
                <w:rFonts w:hint="eastAsia" w:cs="宋体"/>
              </w:rPr>
              <w:t>21/69</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rPr>
            </w:pPr>
            <w:r>
              <w:rPr>
                <w:rFonts w:hint="eastAsia" w:cs="宋体"/>
              </w:rPr>
              <w:t>27</w:t>
            </w:r>
          </w:p>
        </w:tc>
        <w:tc>
          <w:tcPr>
            <w:tcW w:w="515" w:type="dxa"/>
            <w:vAlign w:val="center"/>
          </w:tcPr>
          <w:p>
            <w:pPr>
              <w:widowControl/>
              <w:tabs>
                <w:tab w:val="left" w:pos="7560"/>
                <w:tab w:val="left" w:pos="7740"/>
              </w:tabs>
              <w:jc w:val="center"/>
              <w:rPr>
                <w:rFonts w:cs="宋体"/>
              </w:rPr>
            </w:pPr>
            <w:r>
              <w:rPr>
                <w:rFonts w:hint="eastAsia" w:cs="宋体"/>
              </w:rPr>
              <w:t>23</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4</w:t>
            </w:r>
          </w:p>
        </w:tc>
        <w:tc>
          <w:tcPr>
            <w:tcW w:w="2032" w:type="dxa"/>
            <w:vAlign w:val="center"/>
          </w:tcPr>
          <w:p>
            <w:pPr>
              <w:widowControl/>
              <w:tabs>
                <w:tab w:val="left" w:pos="7560"/>
                <w:tab w:val="left" w:pos="7740"/>
              </w:tabs>
              <w:jc w:val="left"/>
              <w:rPr>
                <w:rFonts w:hint="eastAsia" w:eastAsia="宋体" w:cs="宋体"/>
                <w:sz w:val="18"/>
                <w:szCs w:val="18"/>
                <w:lang w:eastAsia="zh-CN"/>
              </w:rPr>
            </w:pPr>
            <w:r>
              <w:rPr>
                <w:rFonts w:hint="eastAsia" w:cs="宋体"/>
                <w:sz w:val="18"/>
                <w:szCs w:val="18"/>
              </w:rPr>
              <w:t>2018–2019学年：南通大学三等奖学金、院级自管会优秀干事、校级自管会优秀干事</w:t>
            </w:r>
          </w:p>
          <w:p>
            <w:pPr>
              <w:widowControl/>
              <w:tabs>
                <w:tab w:val="left" w:pos="7560"/>
                <w:tab w:val="left" w:pos="7740"/>
              </w:tabs>
              <w:jc w:val="left"/>
              <w:rPr>
                <w:rFonts w:cs="宋体"/>
                <w:color w:val="000000"/>
                <w:sz w:val="18"/>
                <w:szCs w:val="18"/>
              </w:rPr>
            </w:pPr>
            <w:r>
              <w:rPr>
                <w:rFonts w:hint="eastAsia" w:cs="宋体"/>
                <w:sz w:val="18"/>
                <w:szCs w:val="18"/>
              </w:rPr>
              <w:t>2019–2020宿舍文化节获得卓越奖和最佳创意奖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4" w:hRule="atLeast"/>
        </w:trPr>
        <w:tc>
          <w:tcPr>
            <w:tcW w:w="817" w:type="dxa"/>
            <w:vAlign w:val="center"/>
          </w:tcPr>
          <w:p>
            <w:pPr>
              <w:widowControl/>
              <w:tabs>
                <w:tab w:val="left" w:pos="7560"/>
                <w:tab w:val="left" w:pos="7740"/>
              </w:tabs>
              <w:jc w:val="center"/>
              <w:rPr>
                <w:rFonts w:hint="default" w:eastAsia="宋体" w:cs="宋体"/>
                <w:color w:val="36363D"/>
                <w:lang w:val="en-US" w:eastAsia="zh-CN"/>
              </w:rPr>
            </w:pPr>
            <w:r>
              <w:rPr>
                <w:rFonts w:hint="eastAsia" w:cs="宋体"/>
                <w:lang w:val="en-US" w:eastAsia="zh-CN"/>
              </w:rPr>
              <w:t>37</w:t>
            </w:r>
          </w:p>
        </w:tc>
        <w:tc>
          <w:tcPr>
            <w:tcW w:w="900" w:type="dxa"/>
            <w:vAlign w:val="center"/>
          </w:tcPr>
          <w:p>
            <w:pPr>
              <w:widowControl/>
              <w:tabs>
                <w:tab w:val="left" w:pos="7560"/>
                <w:tab w:val="left" w:pos="7740"/>
              </w:tabs>
              <w:jc w:val="center"/>
              <w:rPr>
                <w:rFonts w:cs="宋体"/>
                <w:color w:val="36363D"/>
              </w:rPr>
            </w:pPr>
            <w:r>
              <w:rPr>
                <w:rFonts w:hint="eastAsia"/>
              </w:rPr>
              <w:t>何雨静</w:t>
            </w:r>
          </w:p>
        </w:tc>
        <w:tc>
          <w:tcPr>
            <w:tcW w:w="540" w:type="dxa"/>
            <w:vAlign w:val="center"/>
          </w:tcPr>
          <w:p>
            <w:pPr>
              <w:widowControl/>
              <w:tabs>
                <w:tab w:val="left" w:pos="7560"/>
                <w:tab w:val="left" w:pos="7740"/>
              </w:tabs>
              <w:jc w:val="center"/>
              <w:rPr>
                <w:rFonts w:cs="宋体"/>
                <w:color w:val="36363D"/>
              </w:rPr>
            </w:pPr>
            <w:r>
              <w:rPr>
                <w:rFonts w:hint="eastAsia"/>
              </w:rPr>
              <w:t>女</w:t>
            </w:r>
          </w:p>
        </w:tc>
        <w:tc>
          <w:tcPr>
            <w:tcW w:w="970" w:type="dxa"/>
            <w:vAlign w:val="center"/>
          </w:tcPr>
          <w:p>
            <w:pPr>
              <w:widowControl/>
              <w:tabs>
                <w:tab w:val="left" w:pos="7560"/>
                <w:tab w:val="left" w:pos="7740"/>
              </w:tabs>
              <w:jc w:val="center"/>
              <w:rPr>
                <w:rFonts w:cs="宋体"/>
                <w:color w:val="36363D"/>
              </w:rPr>
            </w:pPr>
            <w:r>
              <w:rPr>
                <w:rFonts w:hint="eastAsia"/>
              </w:rPr>
              <w:t>2000.10</w:t>
            </w:r>
          </w:p>
        </w:tc>
        <w:tc>
          <w:tcPr>
            <w:tcW w:w="1143" w:type="dxa"/>
            <w:vAlign w:val="center"/>
          </w:tcPr>
          <w:p>
            <w:pPr>
              <w:widowControl/>
              <w:tabs>
                <w:tab w:val="left" w:pos="7560"/>
                <w:tab w:val="left" w:pos="7740"/>
              </w:tabs>
              <w:jc w:val="center"/>
              <w:rPr>
                <w:rFonts w:cs="宋体"/>
                <w:color w:val="36363D"/>
              </w:rPr>
            </w:pPr>
            <w:r>
              <w:rPr>
                <w:rFonts w:hint="eastAsia"/>
              </w:rPr>
              <w:t>地理信息181</w:t>
            </w:r>
          </w:p>
        </w:tc>
        <w:tc>
          <w:tcPr>
            <w:tcW w:w="1083" w:type="dxa"/>
            <w:vAlign w:val="center"/>
          </w:tcPr>
          <w:p>
            <w:pPr>
              <w:widowControl/>
              <w:tabs>
                <w:tab w:val="left" w:pos="7560"/>
                <w:tab w:val="left" w:pos="7740"/>
              </w:tabs>
              <w:jc w:val="center"/>
              <w:rPr>
                <w:rFonts w:hint="eastAsia" w:eastAsia="宋体" w:cs="宋体"/>
                <w:color w:val="36363D"/>
                <w:lang w:val="en-US" w:eastAsia="zh-CN"/>
              </w:rPr>
            </w:pPr>
            <w:r>
              <w:rPr>
                <w:rFonts w:hint="eastAsia"/>
              </w:rPr>
              <w:t>2019.04</w:t>
            </w:r>
          </w:p>
        </w:tc>
        <w:tc>
          <w:tcPr>
            <w:tcW w:w="1574" w:type="dxa"/>
            <w:vAlign w:val="center"/>
          </w:tcPr>
          <w:p>
            <w:pPr>
              <w:widowControl/>
              <w:tabs>
                <w:tab w:val="left" w:pos="7560"/>
                <w:tab w:val="left" w:pos="7740"/>
              </w:tabs>
              <w:spacing w:line="360" w:lineRule="auto"/>
              <w:contextualSpacing/>
              <w:jc w:val="center"/>
              <w:rPr>
                <w:rFonts w:cs="宋体"/>
                <w:color w:val="36363D"/>
              </w:rPr>
            </w:pPr>
            <w:r>
              <w:rPr>
                <w:rFonts w:hint="eastAsia"/>
              </w:rPr>
              <w:t>体育委员、就创协部长</w:t>
            </w:r>
          </w:p>
        </w:tc>
        <w:tc>
          <w:tcPr>
            <w:tcW w:w="788" w:type="dxa"/>
            <w:vAlign w:val="center"/>
          </w:tcPr>
          <w:p>
            <w:pPr>
              <w:widowControl/>
              <w:tabs>
                <w:tab w:val="left" w:pos="7560"/>
                <w:tab w:val="left" w:pos="7740"/>
              </w:tabs>
              <w:jc w:val="center"/>
              <w:rPr>
                <w:rFonts w:cs="宋体"/>
                <w:color w:val="36363D"/>
              </w:rPr>
            </w:pPr>
            <w:r>
              <w:rPr>
                <w:rFonts w:hint="eastAsia"/>
              </w:rPr>
              <w:t>7</w:t>
            </w:r>
            <w:r>
              <w:t>/42</w:t>
            </w:r>
          </w:p>
        </w:tc>
        <w:tc>
          <w:tcPr>
            <w:tcW w:w="1080" w:type="dxa"/>
            <w:vAlign w:val="center"/>
          </w:tcPr>
          <w:p>
            <w:pPr>
              <w:widowControl/>
              <w:tabs>
                <w:tab w:val="left" w:pos="7560"/>
                <w:tab w:val="left" w:pos="7740"/>
              </w:tabs>
              <w:jc w:val="center"/>
              <w:rPr>
                <w:rFonts w:cs="宋体"/>
                <w:color w:val="36363D"/>
              </w:rPr>
            </w:pPr>
          </w:p>
        </w:tc>
        <w:tc>
          <w:tcPr>
            <w:tcW w:w="1080" w:type="dxa"/>
            <w:vAlign w:val="center"/>
          </w:tcPr>
          <w:p>
            <w:pPr>
              <w:widowControl/>
              <w:tabs>
                <w:tab w:val="left" w:pos="7560"/>
                <w:tab w:val="left" w:pos="7740"/>
              </w:tabs>
              <w:jc w:val="center"/>
              <w:rPr>
                <w:rFonts w:cs="宋体"/>
                <w:color w:val="36363D"/>
              </w:rPr>
            </w:pPr>
          </w:p>
        </w:tc>
        <w:tc>
          <w:tcPr>
            <w:tcW w:w="1080" w:type="dxa"/>
            <w:vAlign w:val="center"/>
          </w:tcPr>
          <w:p>
            <w:pPr>
              <w:widowControl/>
              <w:tabs>
                <w:tab w:val="left" w:pos="7560"/>
                <w:tab w:val="left" w:pos="7740"/>
              </w:tabs>
              <w:jc w:val="center"/>
              <w:rPr>
                <w:rFonts w:cs="宋体"/>
                <w:color w:val="36363D"/>
              </w:rPr>
            </w:pPr>
          </w:p>
        </w:tc>
        <w:tc>
          <w:tcPr>
            <w:tcW w:w="745" w:type="dxa"/>
            <w:vAlign w:val="center"/>
          </w:tcPr>
          <w:p>
            <w:pPr>
              <w:widowControl/>
              <w:tabs>
                <w:tab w:val="left" w:pos="7560"/>
                <w:tab w:val="left" w:pos="7740"/>
              </w:tabs>
              <w:jc w:val="center"/>
              <w:rPr>
                <w:rFonts w:cs="宋体"/>
                <w:color w:val="36363D"/>
              </w:rPr>
            </w:pPr>
            <w:r>
              <w:rPr>
                <w:rFonts w:hint="eastAsia"/>
              </w:rPr>
              <w:t>22</w:t>
            </w:r>
          </w:p>
        </w:tc>
        <w:tc>
          <w:tcPr>
            <w:tcW w:w="515" w:type="dxa"/>
            <w:vAlign w:val="center"/>
          </w:tcPr>
          <w:p>
            <w:pPr>
              <w:widowControl/>
              <w:tabs>
                <w:tab w:val="left" w:pos="7560"/>
                <w:tab w:val="left" w:pos="7740"/>
              </w:tabs>
              <w:jc w:val="center"/>
              <w:rPr>
                <w:rFonts w:cs="宋体"/>
                <w:color w:val="36363D"/>
              </w:rPr>
            </w:pPr>
            <w:r>
              <w:rPr>
                <w:rFonts w:hint="eastAsia"/>
              </w:rPr>
              <w:t>22</w:t>
            </w:r>
          </w:p>
        </w:tc>
        <w:tc>
          <w:tcPr>
            <w:tcW w:w="540" w:type="dxa"/>
            <w:vAlign w:val="center"/>
          </w:tcPr>
          <w:p>
            <w:pPr>
              <w:widowControl/>
              <w:tabs>
                <w:tab w:val="left" w:pos="7560"/>
                <w:tab w:val="left" w:pos="7740"/>
              </w:tabs>
              <w:jc w:val="center"/>
              <w:rPr>
                <w:rFonts w:cs="宋体"/>
                <w:color w:val="36363D"/>
              </w:rPr>
            </w:pPr>
            <w:r>
              <w:rPr>
                <w:rFonts w:hint="eastAsia"/>
              </w:rPr>
              <w:t>0</w:t>
            </w:r>
          </w:p>
        </w:tc>
        <w:tc>
          <w:tcPr>
            <w:tcW w:w="540" w:type="dxa"/>
            <w:vAlign w:val="center"/>
          </w:tcPr>
          <w:p>
            <w:pPr>
              <w:widowControl/>
              <w:tabs>
                <w:tab w:val="left" w:pos="7560"/>
                <w:tab w:val="left" w:pos="7740"/>
              </w:tabs>
              <w:jc w:val="center"/>
              <w:rPr>
                <w:rFonts w:cs="宋体"/>
                <w:color w:val="36363D"/>
              </w:rPr>
            </w:pPr>
            <w:r>
              <w:rPr>
                <w:rFonts w:hint="eastAsia"/>
              </w:rPr>
              <w:t>0</w:t>
            </w:r>
          </w:p>
        </w:tc>
        <w:tc>
          <w:tcPr>
            <w:tcW w:w="2032" w:type="dxa"/>
            <w:vAlign w:val="center"/>
          </w:tcPr>
          <w:p>
            <w:pPr>
              <w:widowControl/>
              <w:tabs>
                <w:tab w:val="left" w:pos="7560"/>
                <w:tab w:val="left" w:pos="7740"/>
              </w:tabs>
              <w:jc w:val="left"/>
              <w:rPr>
                <w:rFonts w:cs="宋体"/>
                <w:color w:val="36363D"/>
                <w:sz w:val="18"/>
                <w:szCs w:val="18"/>
              </w:rPr>
            </w:pPr>
            <w:r>
              <w:rPr>
                <w:rFonts w:hint="eastAsia"/>
                <w:sz w:val="18"/>
                <w:szCs w:val="18"/>
              </w:rPr>
              <w:t>2018-2019学年：南通大学三等奖学金、就创协年度优秀干事奖、就创协大学生职业规划大赛二等奖、暑期社会实践活动地理科学学院优秀团队一等奖、地理科学学院优秀社会调查报告二等奖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38</w:t>
            </w:r>
          </w:p>
        </w:tc>
        <w:tc>
          <w:tcPr>
            <w:tcW w:w="900" w:type="dxa"/>
            <w:vAlign w:val="center"/>
          </w:tcPr>
          <w:p>
            <w:pPr>
              <w:widowControl/>
              <w:tabs>
                <w:tab w:val="left" w:pos="7560"/>
                <w:tab w:val="left" w:pos="7740"/>
              </w:tabs>
              <w:spacing w:line="360" w:lineRule="auto"/>
              <w:contextualSpacing/>
              <w:jc w:val="center"/>
              <w:rPr>
                <w:rFonts w:cs="宋体"/>
              </w:rPr>
            </w:pPr>
            <w:r>
              <w:rPr>
                <w:rFonts w:hint="eastAsia"/>
              </w:rPr>
              <w:t>纪星月</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女</w:t>
            </w:r>
          </w:p>
        </w:tc>
        <w:tc>
          <w:tcPr>
            <w:tcW w:w="970" w:type="dxa"/>
            <w:vAlign w:val="center"/>
          </w:tcPr>
          <w:p>
            <w:pPr>
              <w:widowControl/>
              <w:tabs>
                <w:tab w:val="left" w:pos="7560"/>
                <w:tab w:val="left" w:pos="7740"/>
              </w:tabs>
              <w:spacing w:line="360" w:lineRule="auto"/>
              <w:contextualSpacing/>
              <w:jc w:val="center"/>
              <w:rPr>
                <w:rFonts w:cs="宋体"/>
              </w:rPr>
            </w:pPr>
            <w:r>
              <w:t>2000.03</w:t>
            </w:r>
          </w:p>
        </w:tc>
        <w:tc>
          <w:tcPr>
            <w:tcW w:w="1143" w:type="dxa"/>
            <w:vAlign w:val="center"/>
          </w:tcPr>
          <w:p>
            <w:pPr>
              <w:widowControl/>
              <w:tabs>
                <w:tab w:val="left" w:pos="7560"/>
                <w:tab w:val="left" w:pos="7740"/>
              </w:tabs>
              <w:spacing w:line="360" w:lineRule="auto"/>
              <w:contextualSpacing/>
              <w:jc w:val="center"/>
              <w:rPr>
                <w:rFonts w:cs="宋体"/>
              </w:rPr>
            </w:pPr>
            <w:r>
              <w:rPr>
                <w:rFonts w:hint="eastAsia"/>
              </w:rPr>
              <w:t>地理信息181</w:t>
            </w:r>
          </w:p>
        </w:tc>
        <w:tc>
          <w:tcPr>
            <w:tcW w:w="1083" w:type="dxa"/>
            <w:vAlign w:val="center"/>
          </w:tcPr>
          <w:p>
            <w:pPr>
              <w:widowControl/>
              <w:tabs>
                <w:tab w:val="left" w:pos="7560"/>
                <w:tab w:val="left" w:pos="7740"/>
              </w:tabs>
              <w:spacing w:line="360" w:lineRule="auto"/>
              <w:contextualSpacing/>
              <w:jc w:val="center"/>
              <w:rPr>
                <w:rFonts w:cs="宋体"/>
              </w:rPr>
            </w:pPr>
            <w:r>
              <w:rPr>
                <w:rFonts w:hint="eastAsia"/>
              </w:rPr>
              <w:t>2019.04</w:t>
            </w:r>
          </w:p>
        </w:tc>
        <w:tc>
          <w:tcPr>
            <w:tcW w:w="1574" w:type="dxa"/>
            <w:vAlign w:val="center"/>
          </w:tcPr>
          <w:p>
            <w:pPr>
              <w:widowControl/>
              <w:tabs>
                <w:tab w:val="left" w:pos="7560"/>
                <w:tab w:val="left" w:pos="7740"/>
              </w:tabs>
              <w:spacing w:line="360" w:lineRule="auto"/>
              <w:contextualSpacing/>
              <w:jc w:val="center"/>
              <w:rPr>
                <w:rFonts w:cs="宋体"/>
              </w:rPr>
            </w:pPr>
            <w:r>
              <w:rPr>
                <w:rFonts w:hint="eastAsia"/>
              </w:rPr>
              <w:t>无</w:t>
            </w:r>
          </w:p>
        </w:tc>
        <w:tc>
          <w:tcPr>
            <w:tcW w:w="788" w:type="dxa"/>
            <w:vAlign w:val="center"/>
          </w:tcPr>
          <w:p>
            <w:pPr>
              <w:widowControl/>
              <w:tabs>
                <w:tab w:val="left" w:pos="7560"/>
                <w:tab w:val="left" w:pos="7740"/>
              </w:tabs>
              <w:spacing w:line="360" w:lineRule="auto"/>
              <w:contextualSpacing/>
              <w:jc w:val="center"/>
              <w:rPr>
                <w:rFonts w:cs="宋体"/>
              </w:rPr>
            </w:pPr>
            <w:r>
              <w:rPr>
                <w:rFonts w:hint="eastAsia"/>
              </w:rPr>
              <w:t>9</w:t>
            </w:r>
            <w:r>
              <w:t>/42</w:t>
            </w: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745" w:type="dxa"/>
            <w:vAlign w:val="center"/>
          </w:tcPr>
          <w:p>
            <w:pPr>
              <w:widowControl/>
              <w:tabs>
                <w:tab w:val="left" w:pos="7560"/>
                <w:tab w:val="left" w:pos="7740"/>
              </w:tabs>
              <w:spacing w:line="360" w:lineRule="auto"/>
              <w:contextualSpacing/>
              <w:jc w:val="center"/>
              <w:rPr>
                <w:rFonts w:cs="宋体"/>
              </w:rPr>
            </w:pPr>
            <w:r>
              <w:rPr>
                <w:rFonts w:hint="eastAsia"/>
              </w:rPr>
              <w:t>22</w:t>
            </w:r>
          </w:p>
        </w:tc>
        <w:tc>
          <w:tcPr>
            <w:tcW w:w="515" w:type="dxa"/>
            <w:vAlign w:val="center"/>
          </w:tcPr>
          <w:p>
            <w:pPr>
              <w:widowControl/>
              <w:tabs>
                <w:tab w:val="left" w:pos="7560"/>
                <w:tab w:val="left" w:pos="7740"/>
              </w:tabs>
              <w:spacing w:line="360" w:lineRule="auto"/>
              <w:contextualSpacing/>
              <w:jc w:val="center"/>
              <w:rPr>
                <w:rFonts w:cs="宋体"/>
              </w:rPr>
            </w:pPr>
            <w:r>
              <w:rPr>
                <w:rFonts w:hint="eastAsia"/>
              </w:rPr>
              <w:t>22</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0</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0</w:t>
            </w:r>
          </w:p>
        </w:tc>
        <w:tc>
          <w:tcPr>
            <w:tcW w:w="2032" w:type="dxa"/>
            <w:vAlign w:val="center"/>
          </w:tcPr>
          <w:p>
            <w:pPr>
              <w:adjustRightInd w:val="0"/>
              <w:snapToGrid w:val="0"/>
              <w:spacing w:line="300" w:lineRule="auto"/>
              <w:jc w:val="left"/>
              <w:rPr>
                <w:rFonts w:hint="eastAsia" w:eastAsia="宋体" w:cs="宋体"/>
                <w:sz w:val="18"/>
                <w:szCs w:val="18"/>
                <w:lang w:eastAsia="zh-CN"/>
              </w:rPr>
            </w:pPr>
            <w:r>
              <w:rPr>
                <w:rFonts w:hint="eastAsia"/>
                <w:sz w:val="18"/>
                <w:szCs w:val="18"/>
              </w:rPr>
              <w:t>2018-2019学年：南通大学三等奖学金、地科院科技节辩论赛二等奖、暑期社会实践院优秀团队、暑期社会实践院优秀社会调研报告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39</w:t>
            </w:r>
          </w:p>
        </w:tc>
        <w:tc>
          <w:tcPr>
            <w:tcW w:w="900" w:type="dxa"/>
            <w:vAlign w:val="center"/>
          </w:tcPr>
          <w:p>
            <w:pPr>
              <w:widowControl/>
              <w:tabs>
                <w:tab w:val="left" w:pos="7560"/>
                <w:tab w:val="left" w:pos="7740"/>
              </w:tabs>
              <w:spacing w:line="360" w:lineRule="auto"/>
              <w:contextualSpacing/>
              <w:jc w:val="center"/>
              <w:rPr>
                <w:rFonts w:cs="宋体"/>
              </w:rPr>
            </w:pPr>
            <w:r>
              <w:rPr>
                <w:rFonts w:hint="eastAsia"/>
              </w:rPr>
              <w:t>丁济容</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女</w:t>
            </w:r>
          </w:p>
        </w:tc>
        <w:tc>
          <w:tcPr>
            <w:tcW w:w="970" w:type="dxa"/>
            <w:vAlign w:val="center"/>
          </w:tcPr>
          <w:p>
            <w:pPr>
              <w:widowControl/>
              <w:tabs>
                <w:tab w:val="left" w:pos="7560"/>
                <w:tab w:val="left" w:pos="7740"/>
              </w:tabs>
              <w:spacing w:line="360" w:lineRule="auto"/>
              <w:contextualSpacing/>
              <w:jc w:val="center"/>
              <w:rPr>
                <w:rFonts w:cs="宋体"/>
              </w:rPr>
            </w:pPr>
            <w:r>
              <w:t>2000.10</w:t>
            </w:r>
          </w:p>
        </w:tc>
        <w:tc>
          <w:tcPr>
            <w:tcW w:w="1143" w:type="dxa"/>
            <w:vAlign w:val="center"/>
          </w:tcPr>
          <w:p>
            <w:pPr>
              <w:widowControl/>
              <w:tabs>
                <w:tab w:val="left" w:pos="7560"/>
                <w:tab w:val="left" w:pos="7740"/>
              </w:tabs>
              <w:spacing w:line="360" w:lineRule="auto"/>
              <w:contextualSpacing/>
              <w:jc w:val="center"/>
              <w:rPr>
                <w:rFonts w:cs="宋体"/>
              </w:rPr>
            </w:pPr>
            <w:r>
              <w:rPr>
                <w:rFonts w:hint="eastAsia"/>
              </w:rPr>
              <w:t>地理信息181</w:t>
            </w:r>
          </w:p>
        </w:tc>
        <w:tc>
          <w:tcPr>
            <w:tcW w:w="1083" w:type="dxa"/>
            <w:vAlign w:val="center"/>
          </w:tcPr>
          <w:p>
            <w:pPr>
              <w:widowControl/>
              <w:tabs>
                <w:tab w:val="left" w:pos="7560"/>
                <w:tab w:val="left" w:pos="7740"/>
              </w:tabs>
              <w:spacing w:line="360" w:lineRule="auto"/>
              <w:contextualSpacing/>
              <w:jc w:val="center"/>
              <w:rPr>
                <w:rFonts w:hint="eastAsia" w:eastAsia="宋体" w:cs="宋体"/>
                <w:lang w:val="en-US" w:eastAsia="zh-CN"/>
              </w:rPr>
            </w:pPr>
            <w:r>
              <w:rPr>
                <w:rFonts w:hint="eastAsia"/>
              </w:rPr>
              <w:t>2019.04</w:t>
            </w:r>
          </w:p>
        </w:tc>
        <w:tc>
          <w:tcPr>
            <w:tcW w:w="1574" w:type="dxa"/>
            <w:vAlign w:val="center"/>
          </w:tcPr>
          <w:p>
            <w:pPr>
              <w:widowControl/>
              <w:tabs>
                <w:tab w:val="left" w:pos="7560"/>
                <w:tab w:val="left" w:pos="7740"/>
              </w:tabs>
              <w:spacing w:line="360" w:lineRule="auto"/>
              <w:contextualSpacing/>
              <w:jc w:val="center"/>
              <w:rPr>
                <w:rFonts w:cs="宋体"/>
              </w:rPr>
            </w:pPr>
            <w:r>
              <w:rPr>
                <w:rFonts w:hint="eastAsia"/>
              </w:rPr>
              <w:t>班助</w:t>
            </w:r>
          </w:p>
        </w:tc>
        <w:tc>
          <w:tcPr>
            <w:tcW w:w="788" w:type="dxa"/>
            <w:vAlign w:val="center"/>
          </w:tcPr>
          <w:p>
            <w:pPr>
              <w:widowControl/>
              <w:tabs>
                <w:tab w:val="left" w:pos="7560"/>
                <w:tab w:val="left" w:pos="7740"/>
              </w:tabs>
              <w:spacing w:line="360" w:lineRule="auto"/>
              <w:contextualSpacing/>
              <w:jc w:val="center"/>
              <w:rPr>
                <w:rFonts w:cs="宋体"/>
              </w:rPr>
            </w:pPr>
            <w:r>
              <w:rPr>
                <w:rFonts w:hint="eastAsia"/>
              </w:rPr>
              <w:t>1</w:t>
            </w:r>
            <w:r>
              <w:t>5/42</w:t>
            </w: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745" w:type="dxa"/>
            <w:vAlign w:val="center"/>
          </w:tcPr>
          <w:p>
            <w:pPr>
              <w:widowControl/>
              <w:tabs>
                <w:tab w:val="left" w:pos="7560"/>
                <w:tab w:val="left" w:pos="7740"/>
              </w:tabs>
              <w:spacing w:line="360" w:lineRule="auto"/>
              <w:contextualSpacing/>
              <w:jc w:val="center"/>
              <w:rPr>
                <w:rFonts w:cs="宋体"/>
              </w:rPr>
            </w:pPr>
            <w:r>
              <w:rPr>
                <w:rFonts w:hint="eastAsia"/>
              </w:rPr>
              <w:t>22</w:t>
            </w:r>
          </w:p>
        </w:tc>
        <w:tc>
          <w:tcPr>
            <w:tcW w:w="515" w:type="dxa"/>
            <w:vAlign w:val="center"/>
          </w:tcPr>
          <w:p>
            <w:pPr>
              <w:widowControl/>
              <w:tabs>
                <w:tab w:val="left" w:pos="7560"/>
                <w:tab w:val="left" w:pos="7740"/>
              </w:tabs>
              <w:spacing w:line="360" w:lineRule="auto"/>
              <w:contextualSpacing/>
              <w:jc w:val="center"/>
              <w:rPr>
                <w:rFonts w:cs="宋体"/>
              </w:rPr>
            </w:pPr>
            <w:r>
              <w:rPr>
                <w:rFonts w:hint="eastAsia"/>
              </w:rPr>
              <w:t>22</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0</w:t>
            </w:r>
          </w:p>
        </w:tc>
        <w:tc>
          <w:tcPr>
            <w:tcW w:w="540" w:type="dxa"/>
            <w:vAlign w:val="center"/>
          </w:tcPr>
          <w:p>
            <w:pPr>
              <w:widowControl/>
              <w:tabs>
                <w:tab w:val="left" w:pos="7560"/>
                <w:tab w:val="left" w:pos="7740"/>
              </w:tabs>
              <w:spacing w:line="360" w:lineRule="auto"/>
              <w:contextualSpacing/>
              <w:jc w:val="center"/>
              <w:rPr>
                <w:rFonts w:cs="宋体"/>
              </w:rPr>
            </w:pPr>
            <w:r>
              <w:rPr>
                <w:rFonts w:hint="eastAsia"/>
              </w:rPr>
              <w:t>0</w:t>
            </w:r>
          </w:p>
        </w:tc>
        <w:tc>
          <w:tcPr>
            <w:tcW w:w="2032" w:type="dxa"/>
            <w:vAlign w:val="center"/>
          </w:tcPr>
          <w:p>
            <w:pPr>
              <w:adjustRightInd w:val="0"/>
              <w:snapToGrid w:val="0"/>
              <w:spacing w:line="300" w:lineRule="auto"/>
              <w:jc w:val="left"/>
              <w:rPr>
                <w:rFonts w:cs="宋体"/>
                <w:sz w:val="18"/>
                <w:szCs w:val="18"/>
              </w:rPr>
            </w:pPr>
            <w:r>
              <w:rPr>
                <w:rFonts w:hint="eastAsia"/>
                <w:sz w:val="18"/>
                <w:szCs w:val="18"/>
              </w:rPr>
              <w:t>2018-2019学年：南通大学三等奖学金、地科院心协观影怡心三等奖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3"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40</w:t>
            </w:r>
          </w:p>
        </w:tc>
        <w:tc>
          <w:tcPr>
            <w:tcW w:w="90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吴利伟</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男</w:t>
            </w:r>
          </w:p>
        </w:tc>
        <w:tc>
          <w:tcPr>
            <w:tcW w:w="97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2000.02</w:t>
            </w:r>
          </w:p>
        </w:tc>
        <w:tc>
          <w:tcPr>
            <w:tcW w:w="1143"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地理信息181</w:t>
            </w:r>
          </w:p>
        </w:tc>
        <w:tc>
          <w:tcPr>
            <w:tcW w:w="1083" w:type="dxa"/>
            <w:vAlign w:val="center"/>
          </w:tcPr>
          <w:p>
            <w:pPr>
              <w:widowControl/>
              <w:tabs>
                <w:tab w:val="left" w:pos="7560"/>
                <w:tab w:val="left" w:pos="7740"/>
              </w:tabs>
              <w:spacing w:line="360" w:lineRule="auto"/>
              <w:contextualSpacing/>
              <w:jc w:val="center"/>
              <w:rPr>
                <w:rFonts w:hint="eastAsia" w:eastAsia="宋体" w:cs="宋体"/>
                <w:lang w:val="en-US" w:eastAsia="zh-CN"/>
              </w:rPr>
            </w:pPr>
            <w:r>
              <w:rPr>
                <w:rFonts w:hint="eastAsia"/>
                <w:color w:val="000000" w:themeColor="text1"/>
                <w14:textFill>
                  <w14:solidFill>
                    <w14:schemeClr w14:val="tx1"/>
                  </w14:solidFill>
                </w14:textFill>
              </w:rPr>
              <w:t>2019.04</w:t>
            </w:r>
          </w:p>
        </w:tc>
        <w:tc>
          <w:tcPr>
            <w:tcW w:w="1574"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心理委员</w:t>
            </w:r>
          </w:p>
        </w:tc>
        <w:tc>
          <w:tcPr>
            <w:tcW w:w="788"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3/42</w:t>
            </w: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745"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22</w:t>
            </w:r>
          </w:p>
        </w:tc>
        <w:tc>
          <w:tcPr>
            <w:tcW w:w="515"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22</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0</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0</w:t>
            </w:r>
          </w:p>
        </w:tc>
        <w:tc>
          <w:tcPr>
            <w:tcW w:w="2032" w:type="dxa"/>
            <w:vAlign w:val="center"/>
          </w:tcPr>
          <w:p>
            <w:pPr>
              <w:adjustRightInd w:val="0"/>
              <w:snapToGrid w:val="0"/>
              <w:spacing w:line="300" w:lineRule="auto"/>
              <w:jc w:val="lef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2018-2019学年：三等奖学金、文明宿舍、朋辈辅导者、心协观影怡心二等奖</w:t>
            </w:r>
          </w:p>
          <w:p>
            <w:pPr>
              <w:adjustRightInd w:val="0"/>
              <w:snapToGrid w:val="0"/>
              <w:spacing w:line="300" w:lineRule="auto"/>
              <w:jc w:val="left"/>
              <w:rPr>
                <w:rFonts w:cs="宋体"/>
                <w:sz w:val="18"/>
                <w:szCs w:val="18"/>
              </w:rPr>
            </w:pPr>
            <w:r>
              <w:rPr>
                <w:rFonts w:hint="eastAsia"/>
                <w:color w:val="000000" w:themeColor="text1"/>
                <w:sz w:val="18"/>
                <w:szCs w:val="18"/>
                <w14:textFill>
                  <w14:solidFill>
                    <w14:schemeClr w14:val="tx1"/>
                  </w14:solidFill>
                </w14:textFill>
              </w:rPr>
              <w:t>2019-2020学年：国家励志奖学金、心委MOOC培训合格证、全国大学生预防艾滋病知识竞赛优秀奖、全国大学生环保知识竞赛优秀奖、大学生传统文化知识竞赛优秀奖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41</w:t>
            </w:r>
          </w:p>
        </w:tc>
        <w:tc>
          <w:tcPr>
            <w:tcW w:w="90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侯胜芳</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女</w:t>
            </w:r>
          </w:p>
        </w:tc>
        <w:tc>
          <w:tcPr>
            <w:tcW w:w="97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2000.02</w:t>
            </w:r>
          </w:p>
        </w:tc>
        <w:tc>
          <w:tcPr>
            <w:tcW w:w="1143"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地理信息181</w:t>
            </w:r>
          </w:p>
        </w:tc>
        <w:tc>
          <w:tcPr>
            <w:tcW w:w="1083" w:type="dxa"/>
            <w:vAlign w:val="center"/>
          </w:tcPr>
          <w:p>
            <w:pPr>
              <w:widowControl/>
              <w:tabs>
                <w:tab w:val="left" w:pos="7560"/>
                <w:tab w:val="left" w:pos="7740"/>
              </w:tabs>
              <w:spacing w:line="360" w:lineRule="auto"/>
              <w:contextualSpacing/>
              <w:jc w:val="center"/>
              <w:rPr>
                <w:rFonts w:hint="eastAsia" w:eastAsia="宋体" w:cs="宋体"/>
                <w:lang w:val="en-US" w:eastAsia="zh-CN"/>
              </w:rPr>
            </w:pPr>
            <w:r>
              <w:rPr>
                <w:rFonts w:hint="eastAsia"/>
                <w:color w:val="000000" w:themeColor="text1"/>
                <w14:textFill>
                  <w14:solidFill>
                    <w14:schemeClr w14:val="tx1"/>
                  </w14:solidFill>
                </w14:textFill>
              </w:rPr>
              <w:t>2019.04</w:t>
            </w:r>
          </w:p>
        </w:tc>
        <w:tc>
          <w:tcPr>
            <w:tcW w:w="1574"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学习委员、班助</w:t>
            </w:r>
          </w:p>
        </w:tc>
        <w:tc>
          <w:tcPr>
            <w:tcW w:w="788"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6/42</w:t>
            </w: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1080" w:type="dxa"/>
            <w:vAlign w:val="center"/>
          </w:tcPr>
          <w:p>
            <w:pPr>
              <w:widowControl/>
              <w:tabs>
                <w:tab w:val="left" w:pos="7560"/>
                <w:tab w:val="left" w:pos="7740"/>
              </w:tabs>
              <w:spacing w:line="360" w:lineRule="auto"/>
              <w:contextualSpacing/>
              <w:jc w:val="center"/>
              <w:rPr>
                <w:rFonts w:cs="宋体"/>
              </w:rPr>
            </w:pPr>
          </w:p>
        </w:tc>
        <w:tc>
          <w:tcPr>
            <w:tcW w:w="745"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22</w:t>
            </w:r>
          </w:p>
        </w:tc>
        <w:tc>
          <w:tcPr>
            <w:tcW w:w="515"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22</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0</w:t>
            </w:r>
          </w:p>
        </w:tc>
        <w:tc>
          <w:tcPr>
            <w:tcW w:w="540" w:type="dxa"/>
            <w:vAlign w:val="center"/>
          </w:tcPr>
          <w:p>
            <w:pPr>
              <w:widowControl/>
              <w:tabs>
                <w:tab w:val="left" w:pos="7560"/>
                <w:tab w:val="left" w:pos="7740"/>
              </w:tabs>
              <w:spacing w:line="360" w:lineRule="auto"/>
              <w:contextualSpacing/>
              <w:jc w:val="center"/>
              <w:rPr>
                <w:rFonts w:cs="宋体"/>
              </w:rPr>
            </w:pPr>
            <w:r>
              <w:rPr>
                <w:rFonts w:hint="eastAsia"/>
                <w:color w:val="000000" w:themeColor="text1"/>
                <w14:textFill>
                  <w14:solidFill>
                    <w14:schemeClr w14:val="tx1"/>
                  </w14:solidFill>
                </w14:textFill>
              </w:rPr>
              <w:t>0</w:t>
            </w:r>
          </w:p>
        </w:tc>
        <w:tc>
          <w:tcPr>
            <w:tcW w:w="2032" w:type="dxa"/>
            <w:vAlign w:val="center"/>
          </w:tcPr>
          <w:p>
            <w:pPr>
              <w:adjustRightInd w:val="0"/>
              <w:snapToGrid w:val="0"/>
              <w:spacing w:line="300" w:lineRule="auto"/>
              <w:jc w:val="left"/>
              <w:rPr>
                <w:rFonts w:cs="宋体"/>
                <w:sz w:val="18"/>
                <w:szCs w:val="18"/>
              </w:rPr>
            </w:pPr>
            <w:r>
              <w:rPr>
                <w:rFonts w:hint="eastAsia"/>
                <w:color w:val="000000" w:themeColor="text1"/>
                <w:sz w:val="18"/>
                <w:szCs w:val="18"/>
                <w14:textFill>
                  <w14:solidFill>
                    <w14:schemeClr w14:val="tx1"/>
                  </w14:solidFill>
                </w14:textFill>
              </w:rPr>
              <w:t>2018-2019学年：南通大学三等奖学金、暑假实践活动优秀团队、校运会女子800米第五、院优秀团员、科技辩论赛团队第二名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42</w:t>
            </w:r>
          </w:p>
        </w:tc>
        <w:tc>
          <w:tcPr>
            <w:tcW w:w="900" w:type="dxa"/>
            <w:vAlign w:val="center"/>
          </w:tcPr>
          <w:p>
            <w:pPr>
              <w:widowControl/>
              <w:tabs>
                <w:tab w:val="left" w:pos="7560"/>
                <w:tab w:val="left" w:pos="7740"/>
              </w:tabs>
              <w:spacing w:line="360" w:lineRule="auto"/>
              <w:jc w:val="center"/>
              <w:rPr>
                <w:rFonts w:cs="宋体"/>
              </w:rPr>
            </w:pPr>
            <w:r>
              <w:rPr>
                <w:rFonts w:hint="eastAsia"/>
              </w:rPr>
              <w:t xml:space="preserve">胡 </w:t>
            </w:r>
            <w:r>
              <w:t xml:space="preserve"> </w:t>
            </w:r>
            <w:r>
              <w:rPr>
                <w:rFonts w:hint="eastAsia"/>
              </w:rPr>
              <w:t>莹</w:t>
            </w:r>
          </w:p>
        </w:tc>
        <w:tc>
          <w:tcPr>
            <w:tcW w:w="540" w:type="dxa"/>
            <w:vAlign w:val="center"/>
          </w:tcPr>
          <w:p>
            <w:pPr>
              <w:widowControl/>
              <w:tabs>
                <w:tab w:val="left" w:pos="7560"/>
                <w:tab w:val="left" w:pos="7740"/>
              </w:tabs>
              <w:spacing w:line="360" w:lineRule="auto"/>
              <w:jc w:val="center"/>
              <w:rPr>
                <w:rFonts w:cs="宋体"/>
              </w:rPr>
            </w:pPr>
            <w:r>
              <w:rPr>
                <w:rFonts w:hint="eastAsia"/>
              </w:rPr>
              <w:t>女</w:t>
            </w:r>
          </w:p>
        </w:tc>
        <w:tc>
          <w:tcPr>
            <w:tcW w:w="970" w:type="dxa"/>
            <w:vAlign w:val="center"/>
          </w:tcPr>
          <w:p>
            <w:pPr>
              <w:widowControl/>
              <w:tabs>
                <w:tab w:val="left" w:pos="7560"/>
                <w:tab w:val="left" w:pos="7740"/>
              </w:tabs>
              <w:spacing w:line="360" w:lineRule="auto"/>
              <w:jc w:val="center"/>
              <w:rPr>
                <w:rFonts w:cs="宋体"/>
              </w:rPr>
            </w:pPr>
            <w:r>
              <w:t>1998.11</w:t>
            </w:r>
          </w:p>
        </w:tc>
        <w:tc>
          <w:tcPr>
            <w:tcW w:w="1143" w:type="dxa"/>
            <w:vAlign w:val="center"/>
          </w:tcPr>
          <w:p>
            <w:pPr>
              <w:widowControl/>
              <w:tabs>
                <w:tab w:val="left" w:pos="7560"/>
                <w:tab w:val="left" w:pos="7740"/>
              </w:tabs>
              <w:spacing w:line="360" w:lineRule="auto"/>
              <w:jc w:val="center"/>
              <w:rPr>
                <w:rFonts w:cs="宋体"/>
              </w:rPr>
            </w:pPr>
            <w:r>
              <w:rPr>
                <w:rFonts w:hint="eastAsia"/>
              </w:rPr>
              <w:t>地理信息181</w:t>
            </w:r>
          </w:p>
        </w:tc>
        <w:tc>
          <w:tcPr>
            <w:tcW w:w="1083" w:type="dxa"/>
            <w:vAlign w:val="center"/>
          </w:tcPr>
          <w:p>
            <w:pPr>
              <w:widowControl/>
              <w:tabs>
                <w:tab w:val="left" w:pos="7560"/>
                <w:tab w:val="left" w:pos="7740"/>
              </w:tabs>
              <w:spacing w:line="360" w:lineRule="auto"/>
              <w:jc w:val="center"/>
              <w:rPr>
                <w:rFonts w:hint="eastAsia" w:eastAsia="宋体" w:cs="宋体"/>
                <w:lang w:val="en-US" w:eastAsia="zh-CN"/>
              </w:rPr>
            </w:pPr>
            <w:r>
              <w:rPr>
                <w:rFonts w:hint="eastAsia"/>
              </w:rPr>
              <w:t>2019.04</w:t>
            </w:r>
          </w:p>
        </w:tc>
        <w:tc>
          <w:tcPr>
            <w:tcW w:w="1574" w:type="dxa"/>
            <w:vAlign w:val="center"/>
          </w:tcPr>
          <w:p>
            <w:pPr>
              <w:widowControl/>
              <w:tabs>
                <w:tab w:val="left" w:pos="7560"/>
                <w:tab w:val="left" w:pos="7740"/>
              </w:tabs>
              <w:spacing w:line="360" w:lineRule="auto"/>
              <w:jc w:val="center"/>
              <w:rPr>
                <w:rFonts w:cs="宋体"/>
              </w:rPr>
            </w:pPr>
            <w:r>
              <w:rPr>
                <w:rFonts w:hint="eastAsia"/>
              </w:rPr>
              <w:t>新媒体组长</w:t>
            </w:r>
          </w:p>
        </w:tc>
        <w:tc>
          <w:tcPr>
            <w:tcW w:w="788" w:type="dxa"/>
            <w:vAlign w:val="center"/>
          </w:tcPr>
          <w:p>
            <w:pPr>
              <w:widowControl/>
              <w:tabs>
                <w:tab w:val="left" w:pos="7560"/>
                <w:tab w:val="left" w:pos="7740"/>
              </w:tabs>
              <w:spacing w:line="360" w:lineRule="auto"/>
              <w:jc w:val="center"/>
              <w:rPr>
                <w:rFonts w:cs="宋体"/>
              </w:rPr>
            </w:pPr>
            <w:r>
              <w:rPr>
                <w:rFonts w:hint="eastAsia"/>
              </w:rPr>
              <w:t>1</w:t>
            </w:r>
            <w:r>
              <w:t>8/42</w:t>
            </w:r>
          </w:p>
        </w:tc>
        <w:tc>
          <w:tcPr>
            <w:tcW w:w="1080" w:type="dxa"/>
            <w:vAlign w:val="center"/>
          </w:tcPr>
          <w:p>
            <w:pPr>
              <w:widowControl/>
              <w:tabs>
                <w:tab w:val="left" w:pos="7560"/>
                <w:tab w:val="left" w:pos="7740"/>
              </w:tabs>
              <w:spacing w:line="360" w:lineRule="auto"/>
              <w:jc w:val="center"/>
              <w:rPr>
                <w:rFonts w:cs="宋体"/>
              </w:rPr>
            </w:pPr>
          </w:p>
        </w:tc>
        <w:tc>
          <w:tcPr>
            <w:tcW w:w="1080" w:type="dxa"/>
            <w:vAlign w:val="center"/>
          </w:tcPr>
          <w:p>
            <w:pPr>
              <w:widowControl/>
              <w:tabs>
                <w:tab w:val="left" w:pos="7560"/>
                <w:tab w:val="left" w:pos="7740"/>
              </w:tabs>
              <w:spacing w:line="360" w:lineRule="auto"/>
              <w:jc w:val="center"/>
              <w:rPr>
                <w:rFonts w:cs="宋体"/>
              </w:rPr>
            </w:pPr>
          </w:p>
        </w:tc>
        <w:tc>
          <w:tcPr>
            <w:tcW w:w="1080" w:type="dxa"/>
            <w:vAlign w:val="center"/>
          </w:tcPr>
          <w:p>
            <w:pPr>
              <w:widowControl/>
              <w:tabs>
                <w:tab w:val="left" w:pos="7560"/>
                <w:tab w:val="left" w:pos="7740"/>
              </w:tabs>
              <w:spacing w:line="360" w:lineRule="auto"/>
              <w:jc w:val="center"/>
              <w:rPr>
                <w:rFonts w:cs="宋体"/>
              </w:rPr>
            </w:pPr>
          </w:p>
        </w:tc>
        <w:tc>
          <w:tcPr>
            <w:tcW w:w="745" w:type="dxa"/>
            <w:vAlign w:val="center"/>
          </w:tcPr>
          <w:p>
            <w:pPr>
              <w:widowControl/>
              <w:tabs>
                <w:tab w:val="left" w:pos="7560"/>
                <w:tab w:val="left" w:pos="7740"/>
              </w:tabs>
              <w:spacing w:line="360" w:lineRule="auto"/>
              <w:jc w:val="center"/>
              <w:rPr>
                <w:rFonts w:cs="宋体"/>
              </w:rPr>
            </w:pPr>
            <w:r>
              <w:rPr>
                <w:rFonts w:hint="eastAsia"/>
              </w:rPr>
              <w:t>22</w:t>
            </w:r>
          </w:p>
        </w:tc>
        <w:tc>
          <w:tcPr>
            <w:tcW w:w="515" w:type="dxa"/>
            <w:vAlign w:val="center"/>
          </w:tcPr>
          <w:p>
            <w:pPr>
              <w:widowControl/>
              <w:tabs>
                <w:tab w:val="left" w:pos="7560"/>
                <w:tab w:val="left" w:pos="7740"/>
              </w:tabs>
              <w:spacing w:line="360" w:lineRule="auto"/>
              <w:jc w:val="center"/>
              <w:rPr>
                <w:rFonts w:cs="宋体"/>
              </w:rPr>
            </w:pPr>
            <w:r>
              <w:rPr>
                <w:rFonts w:hint="eastAsia"/>
              </w:rPr>
              <w:t>22</w:t>
            </w:r>
          </w:p>
        </w:tc>
        <w:tc>
          <w:tcPr>
            <w:tcW w:w="540" w:type="dxa"/>
            <w:vAlign w:val="center"/>
          </w:tcPr>
          <w:p>
            <w:pPr>
              <w:widowControl/>
              <w:tabs>
                <w:tab w:val="left" w:pos="7560"/>
                <w:tab w:val="left" w:pos="7740"/>
              </w:tabs>
              <w:spacing w:line="360" w:lineRule="auto"/>
              <w:jc w:val="center"/>
              <w:rPr>
                <w:rFonts w:cs="宋体"/>
              </w:rPr>
            </w:pPr>
            <w:r>
              <w:rPr>
                <w:rFonts w:hint="eastAsia"/>
              </w:rPr>
              <w:t>0</w:t>
            </w:r>
          </w:p>
        </w:tc>
        <w:tc>
          <w:tcPr>
            <w:tcW w:w="540" w:type="dxa"/>
            <w:vAlign w:val="center"/>
          </w:tcPr>
          <w:p>
            <w:pPr>
              <w:widowControl/>
              <w:tabs>
                <w:tab w:val="left" w:pos="7560"/>
                <w:tab w:val="left" w:pos="7740"/>
              </w:tabs>
              <w:spacing w:line="360" w:lineRule="auto"/>
              <w:jc w:val="center"/>
              <w:rPr>
                <w:rFonts w:cs="宋体"/>
              </w:rPr>
            </w:pPr>
            <w:r>
              <w:rPr>
                <w:rFonts w:hint="eastAsia"/>
              </w:rPr>
              <w:t>0</w:t>
            </w:r>
          </w:p>
        </w:tc>
        <w:tc>
          <w:tcPr>
            <w:tcW w:w="2032" w:type="dxa"/>
            <w:vAlign w:val="center"/>
          </w:tcPr>
          <w:p>
            <w:pPr>
              <w:adjustRightInd w:val="0"/>
              <w:snapToGrid w:val="0"/>
              <w:spacing w:line="300" w:lineRule="auto"/>
              <w:jc w:val="left"/>
              <w:rPr>
                <w:rFonts w:cs="宋体"/>
                <w:sz w:val="18"/>
                <w:szCs w:val="18"/>
              </w:rPr>
            </w:pPr>
            <w:r>
              <w:rPr>
                <w:rFonts w:hint="eastAsia"/>
                <w:sz w:val="18"/>
                <w:szCs w:val="18"/>
              </w:rPr>
              <w:t>2018-2019学年：校“时间胶囊”征文比赛地理科学学院一等奖、院科协举办辩论赛小组赛二等奖、院优秀部门、院优秀团员、暑期社会实践优秀团队、暑期社会实践优秀调研报告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43</w:t>
            </w:r>
          </w:p>
        </w:tc>
        <w:tc>
          <w:tcPr>
            <w:tcW w:w="900"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汤中港</w:t>
            </w:r>
          </w:p>
        </w:tc>
        <w:tc>
          <w:tcPr>
            <w:tcW w:w="540"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男</w:t>
            </w:r>
          </w:p>
        </w:tc>
        <w:tc>
          <w:tcPr>
            <w:tcW w:w="970"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1997.07</w:t>
            </w:r>
          </w:p>
        </w:tc>
        <w:tc>
          <w:tcPr>
            <w:tcW w:w="1143"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地理信息181</w:t>
            </w:r>
          </w:p>
        </w:tc>
        <w:tc>
          <w:tcPr>
            <w:tcW w:w="1083" w:type="dxa"/>
            <w:vAlign w:val="center"/>
          </w:tcPr>
          <w:p>
            <w:pPr>
              <w:widowControl/>
              <w:tabs>
                <w:tab w:val="left" w:pos="7560"/>
                <w:tab w:val="left" w:pos="7740"/>
              </w:tabs>
              <w:spacing w:line="360" w:lineRule="auto"/>
              <w:jc w:val="center"/>
              <w:rPr>
                <w:rFonts w:hint="eastAsia" w:eastAsia="宋体" w:cs="宋体"/>
                <w:lang w:val="en-US" w:eastAsia="zh-CN"/>
              </w:rPr>
            </w:pPr>
            <w:r>
              <w:rPr>
                <w:rFonts w:hint="eastAsia"/>
                <w:color w:val="000000" w:themeColor="text1"/>
                <w14:textFill>
                  <w14:solidFill>
                    <w14:schemeClr w14:val="tx1"/>
                  </w14:solidFill>
                </w14:textFill>
              </w:rPr>
              <w:t>2019.04</w:t>
            </w:r>
          </w:p>
        </w:tc>
        <w:tc>
          <w:tcPr>
            <w:tcW w:w="1574"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院莫文隋副会长</w:t>
            </w:r>
          </w:p>
        </w:tc>
        <w:tc>
          <w:tcPr>
            <w:tcW w:w="788"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0/42</w:t>
            </w:r>
          </w:p>
        </w:tc>
        <w:tc>
          <w:tcPr>
            <w:tcW w:w="1080" w:type="dxa"/>
            <w:vAlign w:val="center"/>
          </w:tcPr>
          <w:p>
            <w:pPr>
              <w:widowControl/>
              <w:tabs>
                <w:tab w:val="left" w:pos="7560"/>
                <w:tab w:val="left" w:pos="7740"/>
              </w:tabs>
              <w:spacing w:line="360" w:lineRule="auto"/>
              <w:jc w:val="center"/>
              <w:rPr>
                <w:rFonts w:cs="宋体"/>
              </w:rPr>
            </w:pPr>
          </w:p>
        </w:tc>
        <w:tc>
          <w:tcPr>
            <w:tcW w:w="1080" w:type="dxa"/>
            <w:vAlign w:val="center"/>
          </w:tcPr>
          <w:p>
            <w:pPr>
              <w:widowControl/>
              <w:tabs>
                <w:tab w:val="left" w:pos="7560"/>
                <w:tab w:val="left" w:pos="7740"/>
              </w:tabs>
              <w:spacing w:line="360" w:lineRule="auto"/>
              <w:jc w:val="center"/>
              <w:rPr>
                <w:rFonts w:cs="宋体"/>
              </w:rPr>
            </w:pPr>
          </w:p>
        </w:tc>
        <w:tc>
          <w:tcPr>
            <w:tcW w:w="1080" w:type="dxa"/>
            <w:vAlign w:val="center"/>
          </w:tcPr>
          <w:p>
            <w:pPr>
              <w:widowControl/>
              <w:tabs>
                <w:tab w:val="left" w:pos="7560"/>
                <w:tab w:val="left" w:pos="7740"/>
              </w:tabs>
              <w:spacing w:line="360" w:lineRule="auto"/>
              <w:jc w:val="center"/>
              <w:rPr>
                <w:rFonts w:cs="宋体"/>
              </w:rPr>
            </w:pPr>
          </w:p>
        </w:tc>
        <w:tc>
          <w:tcPr>
            <w:tcW w:w="745"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22</w:t>
            </w:r>
          </w:p>
        </w:tc>
        <w:tc>
          <w:tcPr>
            <w:tcW w:w="515"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22</w:t>
            </w:r>
          </w:p>
        </w:tc>
        <w:tc>
          <w:tcPr>
            <w:tcW w:w="540"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0</w:t>
            </w:r>
          </w:p>
        </w:tc>
        <w:tc>
          <w:tcPr>
            <w:tcW w:w="540" w:type="dxa"/>
            <w:vAlign w:val="center"/>
          </w:tcPr>
          <w:p>
            <w:pPr>
              <w:widowControl/>
              <w:tabs>
                <w:tab w:val="left" w:pos="7560"/>
                <w:tab w:val="left" w:pos="7740"/>
              </w:tabs>
              <w:spacing w:line="360" w:lineRule="auto"/>
              <w:jc w:val="center"/>
              <w:rPr>
                <w:rFonts w:cs="宋体"/>
              </w:rPr>
            </w:pPr>
            <w:r>
              <w:rPr>
                <w:rFonts w:hint="eastAsia"/>
                <w:color w:val="000000" w:themeColor="text1"/>
                <w14:textFill>
                  <w14:solidFill>
                    <w14:schemeClr w14:val="tx1"/>
                  </w14:solidFill>
                </w14:textFill>
              </w:rPr>
              <w:t>0</w:t>
            </w:r>
          </w:p>
        </w:tc>
        <w:tc>
          <w:tcPr>
            <w:tcW w:w="2032" w:type="dxa"/>
            <w:vAlign w:val="center"/>
          </w:tcPr>
          <w:p>
            <w:pPr>
              <w:adjustRightInd w:val="0"/>
              <w:snapToGrid w:val="0"/>
              <w:spacing w:line="300" w:lineRule="auto"/>
              <w:jc w:val="left"/>
              <w:rPr>
                <w:rFonts w:hint="eastAsia" w:eastAsia="宋体"/>
                <w:color w:val="000000" w:themeColor="text1"/>
                <w:sz w:val="18"/>
                <w:szCs w:val="18"/>
                <w:lang w:eastAsia="zh-CN"/>
                <w14:textFill>
                  <w14:solidFill>
                    <w14:schemeClr w14:val="tx1"/>
                  </w14:solidFill>
                </w14:textFill>
              </w:rPr>
            </w:pPr>
            <w:r>
              <w:rPr>
                <w:rFonts w:hint="eastAsia"/>
                <w:color w:val="000000" w:themeColor="text1"/>
                <w:sz w:val="18"/>
                <w:szCs w:val="18"/>
                <w14:textFill>
                  <w14:solidFill>
                    <w14:schemeClr w14:val="tx1"/>
                  </w14:solidFill>
                </w14:textFill>
              </w:rPr>
              <w:t>2018-2019学年：校级莫文隋优秀干事、文明宿舍</w:t>
            </w:r>
          </w:p>
          <w:p>
            <w:pPr>
              <w:adjustRightInd w:val="0"/>
              <w:snapToGrid w:val="0"/>
              <w:spacing w:line="300" w:lineRule="auto"/>
              <w:jc w:val="left"/>
              <w:rPr>
                <w:rFonts w:cs="宋体"/>
                <w:sz w:val="18"/>
                <w:szCs w:val="18"/>
              </w:rPr>
            </w:pPr>
            <w:r>
              <w:rPr>
                <w:rFonts w:hint="eastAsia"/>
                <w:color w:val="000000" w:themeColor="text1"/>
                <w:sz w:val="18"/>
                <w:szCs w:val="18"/>
                <w14:textFill>
                  <w14:solidFill>
                    <w14:schemeClr w14:val="tx1"/>
                  </w14:solidFill>
                </w14:textFill>
              </w:rPr>
              <w:t>2019-2020学年：第八届全国大学生GIS应用技能大赛特等奖、第四届全国大学生预防艾滋病知识竞赛优秀奖、大学生传统文化知识竞赛优秀奖、2020年大学生信用体系建设知识竞赛一等奖、全国大学生决胜脱贫攻坚知识竞赛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44</w:t>
            </w:r>
          </w:p>
        </w:tc>
        <w:tc>
          <w:tcPr>
            <w:tcW w:w="900" w:type="dxa"/>
            <w:vAlign w:val="center"/>
          </w:tcPr>
          <w:p>
            <w:pPr>
              <w:widowControl/>
              <w:tabs>
                <w:tab w:val="left" w:pos="7560"/>
                <w:tab w:val="left" w:pos="7740"/>
              </w:tabs>
              <w:jc w:val="center"/>
              <w:rPr>
                <w:rFonts w:cs="宋体"/>
              </w:rPr>
            </w:pPr>
            <w:r>
              <w:rPr>
                <w:rFonts w:hint="eastAsia" w:cs="宋体"/>
              </w:rPr>
              <w:t>武天琦</w:t>
            </w:r>
          </w:p>
        </w:tc>
        <w:tc>
          <w:tcPr>
            <w:tcW w:w="540" w:type="dxa"/>
            <w:vAlign w:val="center"/>
          </w:tcPr>
          <w:p>
            <w:pPr>
              <w:widowControl/>
              <w:tabs>
                <w:tab w:val="left" w:pos="7560"/>
                <w:tab w:val="left" w:pos="7740"/>
              </w:tabs>
              <w:jc w:val="center"/>
              <w:rPr>
                <w:rFonts w:cs="宋体"/>
              </w:rPr>
            </w:pPr>
            <w:r>
              <w:rPr>
                <w:rFonts w:hint="eastAsia" w:cs="宋体"/>
              </w:rPr>
              <w:t>男</w:t>
            </w:r>
          </w:p>
        </w:tc>
        <w:tc>
          <w:tcPr>
            <w:tcW w:w="970" w:type="dxa"/>
            <w:vAlign w:val="center"/>
          </w:tcPr>
          <w:p>
            <w:pPr>
              <w:widowControl/>
              <w:tabs>
                <w:tab w:val="left" w:pos="7560"/>
                <w:tab w:val="left" w:pos="7740"/>
              </w:tabs>
              <w:jc w:val="center"/>
              <w:rPr>
                <w:rFonts w:cs="宋体"/>
              </w:rPr>
            </w:pPr>
            <w:r>
              <w:rPr>
                <w:rFonts w:hint="eastAsia" w:cs="宋体"/>
              </w:rPr>
              <w:t>2000.05</w:t>
            </w:r>
          </w:p>
        </w:tc>
        <w:tc>
          <w:tcPr>
            <w:tcW w:w="1143" w:type="dxa"/>
            <w:vAlign w:val="center"/>
          </w:tcPr>
          <w:p>
            <w:pPr>
              <w:widowControl/>
              <w:tabs>
                <w:tab w:val="left" w:pos="7560"/>
                <w:tab w:val="left" w:pos="7740"/>
              </w:tabs>
              <w:jc w:val="center"/>
              <w:rPr>
                <w:rFonts w:cs="宋体"/>
              </w:rPr>
            </w:pPr>
            <w:r>
              <w:rPr>
                <w:rFonts w:hint="eastAsia" w:cs="宋体"/>
              </w:rPr>
              <w:t>地理信息182</w:t>
            </w:r>
          </w:p>
        </w:tc>
        <w:tc>
          <w:tcPr>
            <w:tcW w:w="1083" w:type="dxa"/>
            <w:vAlign w:val="center"/>
          </w:tcPr>
          <w:p>
            <w:pPr>
              <w:widowControl/>
              <w:tabs>
                <w:tab w:val="left" w:pos="7560"/>
                <w:tab w:val="left" w:pos="7740"/>
              </w:tabs>
              <w:jc w:val="center"/>
              <w:rPr>
                <w:rFonts w:cs="宋体"/>
              </w:rPr>
            </w:pPr>
            <w:r>
              <w:rPr>
                <w:rFonts w:hint="eastAsia" w:cs="宋体"/>
              </w:rPr>
              <w:t>2018.11</w:t>
            </w:r>
          </w:p>
        </w:tc>
        <w:tc>
          <w:tcPr>
            <w:tcW w:w="1574" w:type="dxa"/>
            <w:vAlign w:val="center"/>
          </w:tcPr>
          <w:p>
            <w:pPr>
              <w:widowControl/>
              <w:tabs>
                <w:tab w:val="left" w:pos="7560"/>
                <w:tab w:val="left" w:pos="7740"/>
              </w:tabs>
              <w:jc w:val="center"/>
              <w:rPr>
                <w:rFonts w:cs="宋体"/>
              </w:rPr>
            </w:pPr>
            <w:r>
              <w:rPr>
                <w:rFonts w:hint="eastAsia" w:cs="宋体"/>
              </w:rPr>
              <w:t>团支书、艺术团副团长</w:t>
            </w:r>
          </w:p>
        </w:tc>
        <w:tc>
          <w:tcPr>
            <w:tcW w:w="788" w:type="dxa"/>
            <w:vAlign w:val="center"/>
          </w:tcPr>
          <w:p>
            <w:pPr>
              <w:widowControl/>
              <w:tabs>
                <w:tab w:val="left" w:pos="7560"/>
                <w:tab w:val="left" w:pos="7740"/>
              </w:tabs>
              <w:jc w:val="center"/>
              <w:rPr>
                <w:rFonts w:cs="宋体"/>
              </w:rPr>
            </w:pPr>
            <w:r>
              <w:rPr>
                <w:rFonts w:hint="eastAsia" w:cs="宋体"/>
              </w:rPr>
              <w:t>19/42</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16</w:t>
            </w:r>
          </w:p>
        </w:tc>
        <w:tc>
          <w:tcPr>
            <w:tcW w:w="515" w:type="dxa"/>
            <w:vAlign w:val="center"/>
          </w:tcPr>
          <w:p>
            <w:pPr>
              <w:widowControl/>
              <w:tabs>
                <w:tab w:val="left" w:pos="7560"/>
                <w:tab w:val="left" w:pos="7740"/>
              </w:tabs>
              <w:jc w:val="center"/>
              <w:rPr>
                <w:rFonts w:cs="宋体"/>
              </w:rPr>
            </w:pPr>
            <w:r>
              <w:rPr>
                <w:rFonts w:hint="eastAsia" w:cs="宋体"/>
              </w:rPr>
              <w:t>15</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1</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2018-2019学年：院优秀干事、院优秀团员、</w:t>
            </w:r>
            <w:r>
              <w:rPr>
                <w:rFonts w:hint="eastAsia"/>
                <w:sz w:val="18"/>
                <w:szCs w:val="18"/>
                <w:lang w:bidi="ar"/>
              </w:rPr>
              <w:t>“文体活动”单项奖学金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lang w:val="en-US" w:eastAsia="zh-CN"/>
              </w:rPr>
              <w:t>45</w:t>
            </w:r>
          </w:p>
        </w:tc>
        <w:tc>
          <w:tcPr>
            <w:tcW w:w="900" w:type="dxa"/>
            <w:vAlign w:val="center"/>
          </w:tcPr>
          <w:p>
            <w:pPr>
              <w:widowControl/>
              <w:tabs>
                <w:tab w:val="left" w:pos="7560"/>
                <w:tab w:val="left" w:pos="7740"/>
              </w:tabs>
              <w:jc w:val="center"/>
              <w:rPr>
                <w:rFonts w:cs="宋体"/>
              </w:rPr>
            </w:pPr>
            <w:r>
              <w:rPr>
                <w:rFonts w:hint="eastAsia" w:cs="宋体"/>
              </w:rPr>
              <w:t>张双萍</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rPr>
              <w:t>2000.09</w:t>
            </w:r>
          </w:p>
        </w:tc>
        <w:tc>
          <w:tcPr>
            <w:tcW w:w="1143" w:type="dxa"/>
            <w:vAlign w:val="center"/>
          </w:tcPr>
          <w:p>
            <w:pPr>
              <w:widowControl/>
              <w:tabs>
                <w:tab w:val="left" w:pos="7560"/>
                <w:tab w:val="left" w:pos="7740"/>
              </w:tabs>
              <w:jc w:val="center"/>
              <w:rPr>
                <w:rFonts w:cs="宋体"/>
              </w:rPr>
            </w:pPr>
            <w:r>
              <w:rPr>
                <w:rFonts w:hint="eastAsia" w:cs="宋体"/>
              </w:rPr>
              <w:t>地理信息182</w:t>
            </w:r>
          </w:p>
        </w:tc>
        <w:tc>
          <w:tcPr>
            <w:tcW w:w="1083" w:type="dxa"/>
            <w:vAlign w:val="center"/>
          </w:tcPr>
          <w:p>
            <w:pPr>
              <w:widowControl/>
              <w:tabs>
                <w:tab w:val="left" w:pos="7560"/>
                <w:tab w:val="left" w:pos="7740"/>
              </w:tabs>
              <w:jc w:val="center"/>
              <w:rPr>
                <w:rFonts w:cs="宋体"/>
              </w:rPr>
            </w:pPr>
            <w:r>
              <w:rPr>
                <w:rFonts w:cs="宋体"/>
              </w:rPr>
              <w:t>2018.11</w:t>
            </w:r>
          </w:p>
        </w:tc>
        <w:tc>
          <w:tcPr>
            <w:tcW w:w="1574" w:type="dxa"/>
            <w:vAlign w:val="center"/>
          </w:tcPr>
          <w:p>
            <w:pPr>
              <w:widowControl/>
              <w:tabs>
                <w:tab w:val="left" w:pos="7560"/>
                <w:tab w:val="left" w:pos="7740"/>
              </w:tabs>
              <w:jc w:val="center"/>
              <w:rPr>
                <w:rFonts w:cs="宋体"/>
              </w:rPr>
            </w:pPr>
            <w:r>
              <w:rPr>
                <w:rFonts w:hint="eastAsia" w:cs="宋体"/>
              </w:rPr>
              <w:t>学习委员</w:t>
            </w:r>
          </w:p>
        </w:tc>
        <w:tc>
          <w:tcPr>
            <w:tcW w:w="788" w:type="dxa"/>
            <w:vAlign w:val="center"/>
          </w:tcPr>
          <w:p>
            <w:pPr>
              <w:widowControl/>
              <w:tabs>
                <w:tab w:val="left" w:pos="7560"/>
                <w:tab w:val="left" w:pos="7740"/>
              </w:tabs>
              <w:jc w:val="center"/>
              <w:rPr>
                <w:rFonts w:cs="宋体"/>
              </w:rPr>
            </w:pPr>
            <w:r>
              <w:rPr>
                <w:rFonts w:hint="eastAsia" w:cs="宋体"/>
              </w:rPr>
              <w:t>9/42</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rPr>
              <w:t>16</w:t>
            </w:r>
          </w:p>
        </w:tc>
        <w:tc>
          <w:tcPr>
            <w:tcW w:w="515" w:type="dxa"/>
            <w:vAlign w:val="center"/>
          </w:tcPr>
          <w:p>
            <w:pPr>
              <w:widowControl/>
              <w:tabs>
                <w:tab w:val="left" w:pos="7560"/>
                <w:tab w:val="left" w:pos="7740"/>
              </w:tabs>
              <w:jc w:val="center"/>
              <w:rPr>
                <w:rFonts w:cs="宋体"/>
              </w:rPr>
            </w:pPr>
            <w:r>
              <w:rPr>
                <w:rFonts w:hint="eastAsia" w:cs="宋体"/>
              </w:rPr>
              <w:t>16</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color w:val="000000"/>
                <w:lang w:val="en-US" w:eastAsia="zh-CN"/>
              </w:rPr>
              <w:t>46</w:t>
            </w:r>
          </w:p>
        </w:tc>
        <w:tc>
          <w:tcPr>
            <w:tcW w:w="900" w:type="dxa"/>
            <w:vAlign w:val="center"/>
          </w:tcPr>
          <w:p>
            <w:pPr>
              <w:widowControl/>
              <w:tabs>
                <w:tab w:val="left" w:pos="7560"/>
                <w:tab w:val="left" w:pos="7740"/>
              </w:tabs>
              <w:jc w:val="center"/>
              <w:rPr>
                <w:rFonts w:cs="宋体"/>
              </w:rPr>
            </w:pPr>
            <w:r>
              <w:rPr>
                <w:rFonts w:hint="eastAsia" w:cs="宋体"/>
              </w:rPr>
              <w:t>高周倩</w:t>
            </w:r>
          </w:p>
        </w:tc>
        <w:tc>
          <w:tcPr>
            <w:tcW w:w="540" w:type="dxa"/>
            <w:vAlign w:val="center"/>
          </w:tcPr>
          <w:p>
            <w:pPr>
              <w:widowControl/>
              <w:tabs>
                <w:tab w:val="left" w:pos="7560"/>
                <w:tab w:val="left" w:pos="7740"/>
              </w:tabs>
              <w:jc w:val="center"/>
              <w:rPr>
                <w:rFonts w:cs="宋体"/>
              </w:rPr>
            </w:pPr>
            <w:r>
              <w:rPr>
                <w:rFonts w:hint="eastAsia" w:cs="宋体"/>
              </w:rPr>
              <w:t>女</w:t>
            </w:r>
          </w:p>
        </w:tc>
        <w:tc>
          <w:tcPr>
            <w:tcW w:w="970" w:type="dxa"/>
            <w:vAlign w:val="center"/>
          </w:tcPr>
          <w:p>
            <w:pPr>
              <w:widowControl/>
              <w:tabs>
                <w:tab w:val="left" w:pos="7560"/>
                <w:tab w:val="left" w:pos="7740"/>
              </w:tabs>
              <w:jc w:val="center"/>
              <w:rPr>
                <w:rFonts w:cs="宋体"/>
              </w:rPr>
            </w:pPr>
            <w:r>
              <w:rPr>
                <w:rFonts w:hint="eastAsia" w:cs="宋体"/>
                <w:color w:val="000000"/>
              </w:rPr>
              <w:t>2000.09</w:t>
            </w:r>
          </w:p>
        </w:tc>
        <w:tc>
          <w:tcPr>
            <w:tcW w:w="1143" w:type="dxa"/>
            <w:vAlign w:val="center"/>
          </w:tcPr>
          <w:p>
            <w:pPr>
              <w:widowControl/>
              <w:tabs>
                <w:tab w:val="left" w:pos="7560"/>
                <w:tab w:val="left" w:pos="7740"/>
              </w:tabs>
              <w:jc w:val="center"/>
              <w:rPr>
                <w:rFonts w:cs="宋体"/>
              </w:rPr>
            </w:pPr>
            <w:r>
              <w:rPr>
                <w:rFonts w:hint="eastAsia" w:cs="宋体"/>
                <w:color w:val="000000"/>
              </w:rPr>
              <w:t>地理信息182</w:t>
            </w:r>
          </w:p>
        </w:tc>
        <w:tc>
          <w:tcPr>
            <w:tcW w:w="1083" w:type="dxa"/>
            <w:vAlign w:val="center"/>
          </w:tcPr>
          <w:p>
            <w:pPr>
              <w:widowControl/>
              <w:tabs>
                <w:tab w:val="left" w:pos="7560"/>
                <w:tab w:val="left" w:pos="7740"/>
              </w:tabs>
              <w:jc w:val="center"/>
              <w:rPr>
                <w:rFonts w:cs="宋体"/>
              </w:rPr>
            </w:pPr>
            <w:r>
              <w:rPr>
                <w:rFonts w:hint="eastAsia" w:cs="宋体"/>
                <w:color w:val="000000"/>
              </w:rPr>
              <w:t>2018.11</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副班长、心协宣传部副部</w:t>
            </w:r>
          </w:p>
        </w:tc>
        <w:tc>
          <w:tcPr>
            <w:tcW w:w="788" w:type="dxa"/>
            <w:vAlign w:val="center"/>
          </w:tcPr>
          <w:p>
            <w:pPr>
              <w:widowControl/>
              <w:tabs>
                <w:tab w:val="left" w:pos="7560"/>
                <w:tab w:val="left" w:pos="7740"/>
              </w:tabs>
              <w:jc w:val="center"/>
              <w:rPr>
                <w:rFonts w:cs="宋体"/>
              </w:rPr>
            </w:pPr>
            <w:r>
              <w:rPr>
                <w:rFonts w:hint="eastAsia" w:cs="宋体"/>
                <w:color w:val="000000"/>
              </w:rPr>
              <w:t>8/42</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color w:val="000000"/>
              </w:rPr>
              <w:t>16</w:t>
            </w:r>
          </w:p>
        </w:tc>
        <w:tc>
          <w:tcPr>
            <w:tcW w:w="515" w:type="dxa"/>
            <w:vAlign w:val="center"/>
          </w:tcPr>
          <w:p>
            <w:pPr>
              <w:widowControl/>
              <w:tabs>
                <w:tab w:val="left" w:pos="7560"/>
                <w:tab w:val="left" w:pos="7740"/>
              </w:tabs>
              <w:jc w:val="center"/>
              <w:rPr>
                <w:rFonts w:cs="宋体"/>
              </w:rPr>
            </w:pPr>
            <w:r>
              <w:rPr>
                <w:rFonts w:hint="eastAsia" w:cs="宋体"/>
              </w:rPr>
              <w:t>15</w:t>
            </w:r>
          </w:p>
        </w:tc>
        <w:tc>
          <w:tcPr>
            <w:tcW w:w="540" w:type="dxa"/>
            <w:vAlign w:val="center"/>
          </w:tcPr>
          <w:p>
            <w:pPr>
              <w:widowControl/>
              <w:tabs>
                <w:tab w:val="left" w:pos="7560"/>
                <w:tab w:val="left" w:pos="7740"/>
              </w:tabs>
              <w:jc w:val="center"/>
              <w:rPr>
                <w:rFonts w:cs="宋体"/>
              </w:rPr>
            </w:pPr>
            <w:r>
              <w:rPr>
                <w:rFonts w:hint="eastAsia" w:cs="宋体"/>
              </w:rPr>
              <w:t>0</w:t>
            </w:r>
          </w:p>
        </w:tc>
        <w:tc>
          <w:tcPr>
            <w:tcW w:w="540" w:type="dxa"/>
            <w:vAlign w:val="center"/>
          </w:tcPr>
          <w:p>
            <w:pPr>
              <w:widowControl/>
              <w:tabs>
                <w:tab w:val="left" w:pos="7560"/>
                <w:tab w:val="left" w:pos="7740"/>
              </w:tabs>
              <w:jc w:val="center"/>
              <w:rPr>
                <w:rFonts w:cs="宋体"/>
              </w:rPr>
            </w:pPr>
            <w:r>
              <w:rPr>
                <w:rFonts w:hint="eastAsia" w:cs="宋体"/>
              </w:rPr>
              <w:t>1</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2018-2019学年：三等奖学金、英语四级、英语六级、普通话二乙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6"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lang w:val="en-US" w:eastAsia="zh-CN"/>
              </w:rPr>
              <w:t>47</w:t>
            </w:r>
          </w:p>
        </w:tc>
        <w:tc>
          <w:tcPr>
            <w:tcW w:w="900" w:type="dxa"/>
            <w:vAlign w:val="center"/>
          </w:tcPr>
          <w:p>
            <w:pPr>
              <w:widowControl/>
              <w:tabs>
                <w:tab w:val="left" w:pos="7560"/>
                <w:tab w:val="left" w:pos="7740"/>
              </w:tabs>
              <w:jc w:val="center"/>
              <w:rPr>
                <w:rFonts w:cs="宋体"/>
              </w:rPr>
            </w:pPr>
            <w:r>
              <w:rPr>
                <w:rFonts w:hint="eastAsia"/>
              </w:rPr>
              <w:t>张欣</w:t>
            </w:r>
          </w:p>
        </w:tc>
        <w:tc>
          <w:tcPr>
            <w:tcW w:w="540" w:type="dxa"/>
            <w:vAlign w:val="center"/>
          </w:tcPr>
          <w:p>
            <w:pPr>
              <w:widowControl/>
              <w:tabs>
                <w:tab w:val="left" w:pos="7560"/>
                <w:tab w:val="left" w:pos="7740"/>
              </w:tabs>
              <w:jc w:val="center"/>
              <w:rPr>
                <w:rFonts w:cs="宋体"/>
              </w:rPr>
            </w:pPr>
            <w:r>
              <w:rPr>
                <w:rFonts w:hint="eastAsia"/>
              </w:rPr>
              <w:t>女</w:t>
            </w:r>
          </w:p>
        </w:tc>
        <w:tc>
          <w:tcPr>
            <w:tcW w:w="970" w:type="dxa"/>
            <w:vAlign w:val="center"/>
          </w:tcPr>
          <w:p>
            <w:pPr>
              <w:widowControl/>
              <w:tabs>
                <w:tab w:val="left" w:pos="7560"/>
                <w:tab w:val="left" w:pos="7740"/>
              </w:tabs>
              <w:jc w:val="center"/>
              <w:rPr>
                <w:rFonts w:hint="default" w:eastAsia="宋体" w:cs="宋体"/>
                <w:color w:val="000000"/>
                <w:lang w:val="en-US" w:eastAsia="zh-CN"/>
              </w:rPr>
            </w:pPr>
            <w:r>
              <w:rPr>
                <w:rFonts w:hint="eastAsia"/>
                <w:lang w:val="en-US" w:eastAsia="zh-CN"/>
              </w:rPr>
              <w:t>2000.07</w:t>
            </w:r>
          </w:p>
        </w:tc>
        <w:tc>
          <w:tcPr>
            <w:tcW w:w="1143" w:type="dxa"/>
            <w:vAlign w:val="center"/>
          </w:tcPr>
          <w:p>
            <w:pPr>
              <w:widowControl/>
              <w:tabs>
                <w:tab w:val="left" w:pos="7560"/>
                <w:tab w:val="left" w:pos="7740"/>
              </w:tabs>
              <w:jc w:val="center"/>
              <w:rPr>
                <w:rFonts w:cs="宋体"/>
                <w:color w:val="000000"/>
              </w:rPr>
            </w:pPr>
            <w:r>
              <w:rPr>
                <w:rFonts w:hint="eastAsia"/>
              </w:rPr>
              <w:t>环境科学1</w:t>
            </w:r>
            <w:r>
              <w:t>81</w:t>
            </w:r>
          </w:p>
        </w:tc>
        <w:tc>
          <w:tcPr>
            <w:tcW w:w="1083" w:type="dxa"/>
            <w:vAlign w:val="center"/>
          </w:tcPr>
          <w:p>
            <w:pPr>
              <w:widowControl/>
              <w:tabs>
                <w:tab w:val="left" w:pos="7560"/>
                <w:tab w:val="left" w:pos="7740"/>
              </w:tabs>
              <w:jc w:val="center"/>
              <w:rPr>
                <w:rFonts w:hint="default" w:eastAsia="宋体" w:cs="宋体"/>
                <w:color w:val="000000"/>
                <w:lang w:val="en-US" w:eastAsia="zh-CN"/>
              </w:rPr>
            </w:pPr>
            <w:r>
              <w:rPr>
                <w:rFonts w:hint="eastAsia"/>
                <w:lang w:val="en-US" w:eastAsia="zh-CN"/>
              </w:rPr>
              <w:t>2018.11</w:t>
            </w:r>
          </w:p>
        </w:tc>
        <w:tc>
          <w:tcPr>
            <w:tcW w:w="1574" w:type="dxa"/>
            <w:vAlign w:val="center"/>
          </w:tcPr>
          <w:p>
            <w:pPr>
              <w:jc w:val="center"/>
            </w:pPr>
            <w:r>
              <w:rPr>
                <w:rFonts w:hint="eastAsia"/>
              </w:rPr>
              <w:t>学习委员、环境科学1</w:t>
            </w:r>
            <w:r>
              <w:t>92</w:t>
            </w:r>
            <w:r>
              <w:rPr>
                <w:rFonts w:hint="eastAsia"/>
              </w:rPr>
              <w:t>班助</w:t>
            </w:r>
          </w:p>
        </w:tc>
        <w:tc>
          <w:tcPr>
            <w:tcW w:w="788" w:type="dxa"/>
            <w:vAlign w:val="center"/>
          </w:tcPr>
          <w:p>
            <w:pPr>
              <w:widowControl/>
              <w:tabs>
                <w:tab w:val="left" w:pos="7560"/>
                <w:tab w:val="left" w:pos="7740"/>
              </w:tabs>
              <w:jc w:val="center"/>
              <w:rPr>
                <w:rFonts w:cs="宋体"/>
                <w:color w:val="000000"/>
              </w:rPr>
            </w:pPr>
            <w:r>
              <w:rPr>
                <w:rFonts w:hint="eastAsia"/>
              </w:rPr>
              <w:t>9/</w:t>
            </w:r>
            <w:r>
              <w:t>38</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FF0000"/>
              </w:rPr>
            </w:pPr>
            <w:r>
              <w:rPr>
                <w:rFonts w:hint="eastAsia"/>
              </w:rPr>
              <w:t>3</w:t>
            </w:r>
            <w:r>
              <w:t>3</w:t>
            </w:r>
          </w:p>
        </w:tc>
        <w:tc>
          <w:tcPr>
            <w:tcW w:w="515" w:type="dxa"/>
            <w:vAlign w:val="center"/>
          </w:tcPr>
          <w:p>
            <w:pPr>
              <w:widowControl/>
              <w:tabs>
                <w:tab w:val="left" w:pos="7560"/>
                <w:tab w:val="left" w:pos="7740"/>
              </w:tabs>
              <w:jc w:val="center"/>
              <w:rPr>
                <w:rFonts w:cs="宋体"/>
              </w:rPr>
            </w:pPr>
            <w:r>
              <w:rPr>
                <w:rFonts w:hint="eastAsia"/>
              </w:rPr>
              <w:t>28</w:t>
            </w:r>
          </w:p>
        </w:tc>
        <w:tc>
          <w:tcPr>
            <w:tcW w:w="540" w:type="dxa"/>
            <w:vAlign w:val="center"/>
          </w:tcPr>
          <w:p>
            <w:pPr>
              <w:widowControl/>
              <w:tabs>
                <w:tab w:val="left" w:pos="7560"/>
                <w:tab w:val="left" w:pos="7740"/>
              </w:tabs>
              <w:jc w:val="center"/>
              <w:rPr>
                <w:rFonts w:cs="宋体"/>
              </w:rPr>
            </w:pPr>
            <w:r>
              <w:rPr>
                <w:rFonts w:hint="eastAsia"/>
              </w:rPr>
              <w:t>0</w:t>
            </w:r>
          </w:p>
        </w:tc>
        <w:tc>
          <w:tcPr>
            <w:tcW w:w="540" w:type="dxa"/>
            <w:vAlign w:val="center"/>
          </w:tcPr>
          <w:p>
            <w:pPr>
              <w:widowControl/>
              <w:tabs>
                <w:tab w:val="left" w:pos="7560"/>
                <w:tab w:val="left" w:pos="7740"/>
              </w:tabs>
              <w:jc w:val="center"/>
              <w:rPr>
                <w:rFonts w:cs="宋体"/>
              </w:rPr>
            </w:pPr>
            <w:r>
              <w:rPr>
                <w:rFonts w:hint="eastAsia"/>
              </w:rPr>
              <w:t>5</w:t>
            </w:r>
          </w:p>
        </w:tc>
        <w:tc>
          <w:tcPr>
            <w:tcW w:w="2032" w:type="dxa"/>
            <w:vAlign w:val="center"/>
          </w:tcPr>
          <w:p>
            <w:pPr>
              <w:widowControl/>
              <w:tabs>
                <w:tab w:val="left" w:pos="7560"/>
                <w:tab w:val="left" w:pos="7740"/>
              </w:tabs>
              <w:jc w:val="left"/>
              <w:rPr>
                <w:rFonts w:cs="宋体"/>
                <w:color w:val="000000"/>
                <w:sz w:val="18"/>
                <w:szCs w:val="18"/>
              </w:rPr>
            </w:pPr>
            <w:r>
              <w:rPr>
                <w:rFonts w:hint="eastAsia"/>
                <w:sz w:val="18"/>
                <w:szCs w:val="18"/>
              </w:rPr>
              <w:t>2018-2019学年：大学生互联网＋二等奖、我为通大代言-回母校看看优秀团体三等奖、第29届心理健康宣传月活动积极分子、南通大学三等奖学金、优秀共青团员、第四届全国大学生预防艾滋病知识竞赛优秀荣誉证书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817" w:type="dxa"/>
            <w:tcBorders>
              <w:bottom w:val="single" w:color="auto" w:sz="4" w:space="0"/>
            </w:tcBorders>
            <w:vAlign w:val="center"/>
          </w:tcPr>
          <w:p>
            <w:pPr>
              <w:ind w:firstLine="210" w:firstLineChars="100"/>
              <w:jc w:val="both"/>
              <w:rPr>
                <w:rFonts w:hint="default" w:eastAsia="宋体"/>
                <w:lang w:val="en-US" w:eastAsia="zh-CN"/>
              </w:rPr>
            </w:pPr>
            <w:r>
              <w:rPr>
                <w:rFonts w:hint="eastAsia" w:cs="宋体"/>
                <w:lang w:val="en-US" w:eastAsia="zh-CN"/>
              </w:rPr>
              <w:t>48</w:t>
            </w:r>
          </w:p>
        </w:tc>
        <w:tc>
          <w:tcPr>
            <w:tcW w:w="900" w:type="dxa"/>
            <w:vAlign w:val="center"/>
          </w:tcPr>
          <w:p>
            <w:pPr>
              <w:jc w:val="center"/>
            </w:pPr>
            <w:r>
              <w:rPr>
                <w:rFonts w:hint="eastAsia" w:cs="宋体"/>
              </w:rPr>
              <w:t>徐佳瑜</w:t>
            </w:r>
          </w:p>
        </w:tc>
        <w:tc>
          <w:tcPr>
            <w:tcW w:w="540" w:type="dxa"/>
            <w:vAlign w:val="center"/>
          </w:tcPr>
          <w:p>
            <w:pPr>
              <w:jc w:val="center"/>
            </w:pPr>
            <w:r>
              <w:rPr>
                <w:rFonts w:hint="eastAsia" w:cs="宋体"/>
              </w:rPr>
              <w:t>女</w:t>
            </w:r>
          </w:p>
        </w:tc>
        <w:tc>
          <w:tcPr>
            <w:tcW w:w="970" w:type="dxa"/>
            <w:vAlign w:val="center"/>
          </w:tcPr>
          <w:p>
            <w:pPr>
              <w:jc w:val="center"/>
            </w:pPr>
            <w:r>
              <w:rPr>
                <w:rFonts w:hint="eastAsia" w:cs="宋体"/>
              </w:rPr>
              <w:t>2000.07</w:t>
            </w:r>
          </w:p>
        </w:tc>
        <w:tc>
          <w:tcPr>
            <w:tcW w:w="1143" w:type="dxa"/>
            <w:vAlign w:val="center"/>
          </w:tcPr>
          <w:p>
            <w:pPr>
              <w:jc w:val="center"/>
            </w:pPr>
            <w:r>
              <w:rPr>
                <w:rFonts w:hint="eastAsia" w:cs="宋体"/>
              </w:rPr>
              <w:t>环境科学181</w:t>
            </w:r>
          </w:p>
        </w:tc>
        <w:tc>
          <w:tcPr>
            <w:tcW w:w="1083" w:type="dxa"/>
            <w:vAlign w:val="center"/>
          </w:tcPr>
          <w:p>
            <w:pPr>
              <w:jc w:val="center"/>
            </w:pPr>
            <w:r>
              <w:rPr>
                <w:rFonts w:hint="eastAsia" w:cs="宋体"/>
              </w:rPr>
              <w:t>2018.11</w:t>
            </w:r>
          </w:p>
        </w:tc>
        <w:tc>
          <w:tcPr>
            <w:tcW w:w="1574" w:type="dxa"/>
            <w:vAlign w:val="center"/>
          </w:tcPr>
          <w:p>
            <w:pPr>
              <w:jc w:val="center"/>
            </w:pPr>
            <w:r>
              <w:rPr>
                <w:rFonts w:hint="eastAsia" w:cs="宋体"/>
              </w:rPr>
              <w:t>无</w:t>
            </w:r>
          </w:p>
        </w:tc>
        <w:tc>
          <w:tcPr>
            <w:tcW w:w="788" w:type="dxa"/>
            <w:vAlign w:val="center"/>
          </w:tcPr>
          <w:p>
            <w:pPr>
              <w:jc w:val="center"/>
            </w:pPr>
            <w:r>
              <w:rPr>
                <w:rFonts w:hint="eastAsia" w:cs="宋体"/>
              </w:rPr>
              <w:t>2/38</w:t>
            </w:r>
          </w:p>
        </w:tc>
        <w:tc>
          <w:tcPr>
            <w:tcW w:w="1080" w:type="dxa"/>
            <w:vAlign w:val="center"/>
          </w:tcPr>
          <w:p>
            <w:pPr>
              <w:jc w:val="center"/>
            </w:pPr>
          </w:p>
        </w:tc>
        <w:tc>
          <w:tcPr>
            <w:tcW w:w="1080" w:type="dxa"/>
            <w:vAlign w:val="center"/>
          </w:tcPr>
          <w:p>
            <w:pPr>
              <w:jc w:val="center"/>
            </w:pPr>
          </w:p>
        </w:tc>
        <w:tc>
          <w:tcPr>
            <w:tcW w:w="1080" w:type="dxa"/>
            <w:vAlign w:val="center"/>
          </w:tcPr>
          <w:p>
            <w:pPr>
              <w:jc w:val="center"/>
            </w:pPr>
          </w:p>
        </w:tc>
        <w:tc>
          <w:tcPr>
            <w:tcW w:w="745" w:type="dxa"/>
            <w:vAlign w:val="center"/>
          </w:tcPr>
          <w:p>
            <w:pPr>
              <w:jc w:val="center"/>
            </w:pPr>
            <w:r>
              <w:rPr>
                <w:rFonts w:hint="eastAsia" w:cs="宋体"/>
              </w:rPr>
              <w:t>33</w:t>
            </w:r>
          </w:p>
        </w:tc>
        <w:tc>
          <w:tcPr>
            <w:tcW w:w="515" w:type="dxa"/>
            <w:vAlign w:val="center"/>
          </w:tcPr>
          <w:p>
            <w:pPr>
              <w:jc w:val="center"/>
            </w:pPr>
            <w:r>
              <w:rPr>
                <w:rFonts w:hint="eastAsia" w:cs="宋体"/>
              </w:rPr>
              <w:t>28</w:t>
            </w:r>
          </w:p>
        </w:tc>
        <w:tc>
          <w:tcPr>
            <w:tcW w:w="540" w:type="dxa"/>
            <w:vAlign w:val="center"/>
          </w:tcPr>
          <w:p>
            <w:pPr>
              <w:jc w:val="center"/>
            </w:pPr>
            <w:r>
              <w:rPr>
                <w:rFonts w:hint="eastAsia" w:cs="宋体"/>
              </w:rPr>
              <w:t>0</w:t>
            </w:r>
          </w:p>
        </w:tc>
        <w:tc>
          <w:tcPr>
            <w:tcW w:w="540" w:type="dxa"/>
            <w:vAlign w:val="center"/>
          </w:tcPr>
          <w:p>
            <w:pPr>
              <w:jc w:val="center"/>
            </w:pPr>
            <w:r>
              <w:rPr>
                <w:rFonts w:hint="eastAsia" w:cs="宋体"/>
              </w:rPr>
              <w:t>5</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2018-2019学年：南通大学一等奖学金、南通大学三好学生称号、江苏省16届高等数学竞赛三等奖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pPr>
              <w:widowControl/>
              <w:tabs>
                <w:tab w:val="left" w:pos="7560"/>
                <w:tab w:val="left" w:pos="7740"/>
              </w:tabs>
              <w:jc w:val="center"/>
              <w:rPr>
                <w:rFonts w:hint="default" w:eastAsia="宋体" w:cs="宋体"/>
                <w:color w:val="FF0000"/>
                <w:lang w:val="en-US" w:eastAsia="zh-CN"/>
              </w:rPr>
            </w:pPr>
            <w:r>
              <w:rPr>
                <w:rFonts w:hint="eastAsia" w:cs="宋体"/>
                <w:color w:val="121212"/>
                <w:lang w:val="en-US" w:eastAsia="zh-CN"/>
              </w:rPr>
              <w:t>49</w:t>
            </w:r>
          </w:p>
        </w:tc>
        <w:tc>
          <w:tcPr>
            <w:tcW w:w="900" w:type="dxa"/>
            <w:vAlign w:val="center"/>
          </w:tcPr>
          <w:p>
            <w:pPr>
              <w:widowControl/>
              <w:tabs>
                <w:tab w:val="left" w:pos="7560"/>
                <w:tab w:val="left" w:pos="7740"/>
              </w:tabs>
              <w:jc w:val="center"/>
              <w:rPr>
                <w:rFonts w:cs="宋体"/>
                <w:color w:val="121212"/>
              </w:rPr>
            </w:pPr>
            <w:r>
              <w:rPr>
                <w:rFonts w:hint="eastAsia" w:cs="宋体"/>
                <w:color w:val="121212"/>
              </w:rPr>
              <w:t>卜思凡</w:t>
            </w:r>
          </w:p>
        </w:tc>
        <w:tc>
          <w:tcPr>
            <w:tcW w:w="540" w:type="dxa"/>
            <w:vAlign w:val="center"/>
          </w:tcPr>
          <w:p>
            <w:pPr>
              <w:widowControl/>
              <w:tabs>
                <w:tab w:val="left" w:pos="7560"/>
                <w:tab w:val="left" w:pos="7740"/>
              </w:tabs>
              <w:jc w:val="center"/>
              <w:rPr>
                <w:rFonts w:cs="宋体"/>
                <w:color w:val="121212"/>
              </w:rPr>
            </w:pPr>
            <w:r>
              <w:rPr>
                <w:rFonts w:hint="eastAsia" w:cs="宋体"/>
                <w:color w:val="121212"/>
              </w:rPr>
              <w:t>女</w:t>
            </w:r>
          </w:p>
        </w:tc>
        <w:tc>
          <w:tcPr>
            <w:tcW w:w="970" w:type="dxa"/>
            <w:vAlign w:val="center"/>
          </w:tcPr>
          <w:p>
            <w:pPr>
              <w:widowControl/>
              <w:tabs>
                <w:tab w:val="left" w:pos="7560"/>
                <w:tab w:val="left" w:pos="7740"/>
              </w:tabs>
              <w:jc w:val="center"/>
              <w:rPr>
                <w:rFonts w:cs="宋体"/>
                <w:color w:val="121212"/>
              </w:rPr>
            </w:pPr>
            <w:r>
              <w:rPr>
                <w:rFonts w:hint="eastAsia" w:cs="宋体"/>
                <w:color w:val="121212"/>
              </w:rPr>
              <w:t>2001.</w:t>
            </w:r>
            <w:r>
              <w:rPr>
                <w:rFonts w:hint="eastAsia" w:cs="宋体"/>
                <w:color w:val="121212"/>
                <w:lang w:val="en-US" w:eastAsia="zh-CN"/>
              </w:rPr>
              <w:t>0</w:t>
            </w:r>
            <w:r>
              <w:rPr>
                <w:rFonts w:hint="eastAsia" w:cs="宋体"/>
                <w:color w:val="121212"/>
              </w:rPr>
              <w:t>1</w:t>
            </w:r>
          </w:p>
        </w:tc>
        <w:tc>
          <w:tcPr>
            <w:tcW w:w="1143" w:type="dxa"/>
            <w:vAlign w:val="center"/>
          </w:tcPr>
          <w:p>
            <w:pPr>
              <w:widowControl/>
              <w:tabs>
                <w:tab w:val="left" w:pos="7560"/>
                <w:tab w:val="left" w:pos="7740"/>
              </w:tabs>
              <w:jc w:val="center"/>
              <w:rPr>
                <w:rFonts w:cs="宋体"/>
                <w:color w:val="121212"/>
              </w:rPr>
            </w:pPr>
            <w:r>
              <w:rPr>
                <w:rFonts w:hint="eastAsia" w:cs="宋体"/>
                <w:color w:val="121212"/>
              </w:rPr>
              <w:t>人文地理规划181</w:t>
            </w:r>
          </w:p>
        </w:tc>
        <w:tc>
          <w:tcPr>
            <w:tcW w:w="1083" w:type="dxa"/>
            <w:vAlign w:val="center"/>
          </w:tcPr>
          <w:p>
            <w:pPr>
              <w:widowControl/>
              <w:tabs>
                <w:tab w:val="left" w:pos="7560"/>
                <w:tab w:val="left" w:pos="7740"/>
              </w:tabs>
              <w:jc w:val="center"/>
              <w:rPr>
                <w:rFonts w:cs="宋体"/>
                <w:color w:val="121212"/>
              </w:rPr>
            </w:pPr>
            <w:r>
              <w:rPr>
                <w:rFonts w:hint="eastAsia" w:cs="宋体"/>
                <w:color w:val="121212"/>
              </w:rPr>
              <w:t>2018.11</w:t>
            </w:r>
          </w:p>
        </w:tc>
        <w:tc>
          <w:tcPr>
            <w:tcW w:w="1574" w:type="dxa"/>
            <w:vAlign w:val="center"/>
          </w:tcPr>
          <w:p>
            <w:pPr>
              <w:widowControl/>
              <w:tabs>
                <w:tab w:val="left" w:pos="7560"/>
                <w:tab w:val="left" w:pos="7740"/>
              </w:tabs>
              <w:jc w:val="center"/>
              <w:rPr>
                <w:rFonts w:cs="宋体"/>
                <w:color w:val="121212"/>
              </w:rPr>
            </w:pPr>
            <w:r>
              <w:rPr>
                <w:rFonts w:hint="eastAsia" w:cs="宋体"/>
                <w:color w:val="121212"/>
              </w:rPr>
              <w:t>学习委员</w:t>
            </w:r>
          </w:p>
        </w:tc>
        <w:tc>
          <w:tcPr>
            <w:tcW w:w="788" w:type="dxa"/>
            <w:vAlign w:val="center"/>
          </w:tcPr>
          <w:p>
            <w:pPr>
              <w:widowControl/>
              <w:tabs>
                <w:tab w:val="left" w:pos="7560"/>
                <w:tab w:val="left" w:pos="7740"/>
              </w:tabs>
              <w:jc w:val="center"/>
              <w:rPr>
                <w:rFonts w:cs="宋体"/>
                <w:color w:val="121212"/>
              </w:rPr>
            </w:pPr>
            <w:r>
              <w:rPr>
                <w:rFonts w:hint="eastAsia" w:cs="宋体"/>
                <w:color w:val="121212"/>
              </w:rPr>
              <w:t>12/42</w:t>
            </w: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1080" w:type="dxa"/>
            <w:vAlign w:val="center"/>
          </w:tcPr>
          <w:p>
            <w:pPr>
              <w:widowControl/>
              <w:tabs>
                <w:tab w:val="left" w:pos="7560"/>
                <w:tab w:val="left" w:pos="7740"/>
              </w:tabs>
              <w:jc w:val="center"/>
              <w:rPr>
                <w:rFonts w:cs="宋体"/>
                <w:color w:val="FF0000"/>
              </w:rPr>
            </w:pPr>
          </w:p>
        </w:tc>
        <w:tc>
          <w:tcPr>
            <w:tcW w:w="745" w:type="dxa"/>
            <w:vAlign w:val="center"/>
          </w:tcPr>
          <w:p>
            <w:pPr>
              <w:widowControl/>
              <w:tabs>
                <w:tab w:val="left" w:pos="7560"/>
                <w:tab w:val="left" w:pos="7740"/>
              </w:tabs>
              <w:jc w:val="center"/>
              <w:rPr>
                <w:rFonts w:cs="宋体"/>
                <w:color w:val="121212"/>
              </w:rPr>
            </w:pPr>
            <w:r>
              <w:rPr>
                <w:rFonts w:hint="eastAsia" w:cs="宋体"/>
                <w:color w:val="121212"/>
              </w:rPr>
              <w:t>16</w:t>
            </w:r>
          </w:p>
        </w:tc>
        <w:tc>
          <w:tcPr>
            <w:tcW w:w="515" w:type="dxa"/>
            <w:vAlign w:val="center"/>
          </w:tcPr>
          <w:p>
            <w:pPr>
              <w:widowControl/>
              <w:tabs>
                <w:tab w:val="left" w:pos="7560"/>
                <w:tab w:val="left" w:pos="7740"/>
              </w:tabs>
              <w:jc w:val="center"/>
              <w:rPr>
                <w:rFonts w:cs="宋体"/>
                <w:color w:val="121212"/>
              </w:rPr>
            </w:pPr>
            <w:r>
              <w:rPr>
                <w:rFonts w:hint="eastAsia" w:cs="宋体"/>
                <w:color w:val="121212"/>
              </w:rPr>
              <w:t>16</w:t>
            </w:r>
          </w:p>
        </w:tc>
        <w:tc>
          <w:tcPr>
            <w:tcW w:w="540" w:type="dxa"/>
            <w:vAlign w:val="center"/>
          </w:tcPr>
          <w:p>
            <w:pPr>
              <w:widowControl/>
              <w:tabs>
                <w:tab w:val="left" w:pos="7560"/>
                <w:tab w:val="left" w:pos="7740"/>
              </w:tabs>
              <w:jc w:val="center"/>
              <w:rPr>
                <w:rFonts w:cs="宋体"/>
                <w:color w:val="121212"/>
              </w:rPr>
            </w:pPr>
            <w:r>
              <w:rPr>
                <w:rFonts w:hint="eastAsia" w:cs="宋体"/>
                <w:color w:val="121212"/>
              </w:rPr>
              <w:t>0</w:t>
            </w:r>
          </w:p>
        </w:tc>
        <w:tc>
          <w:tcPr>
            <w:tcW w:w="540" w:type="dxa"/>
            <w:vAlign w:val="center"/>
          </w:tcPr>
          <w:p>
            <w:pPr>
              <w:widowControl/>
              <w:tabs>
                <w:tab w:val="left" w:pos="7560"/>
                <w:tab w:val="left" w:pos="7740"/>
              </w:tabs>
              <w:jc w:val="center"/>
              <w:rPr>
                <w:rFonts w:cs="宋体"/>
                <w:color w:val="121212"/>
              </w:rPr>
            </w:pPr>
            <w:r>
              <w:rPr>
                <w:rFonts w:hint="eastAsia" w:cs="宋体"/>
                <w:color w:val="121212"/>
              </w:rPr>
              <w:t>0</w:t>
            </w:r>
          </w:p>
        </w:tc>
        <w:tc>
          <w:tcPr>
            <w:tcW w:w="2032" w:type="dxa"/>
            <w:vAlign w:val="center"/>
          </w:tcPr>
          <w:p>
            <w:pPr>
              <w:widowControl/>
              <w:tabs>
                <w:tab w:val="left" w:pos="7560"/>
                <w:tab w:val="left" w:pos="7740"/>
              </w:tabs>
              <w:jc w:val="left"/>
              <w:rPr>
                <w:rFonts w:cs="宋体"/>
                <w:color w:val="FF0000"/>
                <w:sz w:val="18"/>
                <w:szCs w:val="18"/>
              </w:rPr>
            </w:pPr>
            <w:r>
              <w:rPr>
                <w:rFonts w:hint="eastAsia" w:cs="宋体"/>
                <w:color w:val="121212"/>
                <w:sz w:val="18"/>
                <w:szCs w:val="18"/>
              </w:rPr>
              <w:t>2018-2019学年：三等奖学金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817" w:type="dxa"/>
            <w:vAlign w:val="center"/>
          </w:tcPr>
          <w:p>
            <w:pPr>
              <w:widowControl/>
              <w:tabs>
                <w:tab w:val="left" w:pos="7560"/>
                <w:tab w:val="left" w:pos="7740"/>
              </w:tabs>
              <w:jc w:val="center"/>
              <w:rPr>
                <w:rFonts w:hint="default" w:eastAsia="宋体" w:cs="宋体"/>
                <w:color w:val="121212"/>
                <w:lang w:val="en-US" w:eastAsia="zh-CN"/>
              </w:rPr>
            </w:pPr>
            <w:r>
              <w:rPr>
                <w:rFonts w:hint="eastAsia" w:cs="宋体"/>
                <w:lang w:val="en-US" w:eastAsia="zh-CN"/>
              </w:rPr>
              <w:t>50</w:t>
            </w:r>
          </w:p>
        </w:tc>
        <w:tc>
          <w:tcPr>
            <w:tcW w:w="900" w:type="dxa"/>
            <w:vAlign w:val="center"/>
          </w:tcPr>
          <w:p>
            <w:pPr>
              <w:widowControl/>
              <w:tabs>
                <w:tab w:val="left" w:pos="7560"/>
                <w:tab w:val="left" w:pos="7740"/>
              </w:tabs>
              <w:jc w:val="center"/>
              <w:rPr>
                <w:rFonts w:cs="宋体"/>
                <w:color w:val="121212"/>
              </w:rPr>
            </w:pPr>
            <w:r>
              <w:rPr>
                <w:rFonts w:hint="eastAsia" w:cs="宋体"/>
              </w:rPr>
              <w:t>堵倩云</w:t>
            </w:r>
          </w:p>
        </w:tc>
        <w:tc>
          <w:tcPr>
            <w:tcW w:w="540" w:type="dxa"/>
            <w:vAlign w:val="center"/>
          </w:tcPr>
          <w:p>
            <w:pPr>
              <w:widowControl/>
              <w:tabs>
                <w:tab w:val="left" w:pos="7560"/>
                <w:tab w:val="left" w:pos="7740"/>
              </w:tabs>
              <w:jc w:val="center"/>
              <w:rPr>
                <w:rFonts w:cs="宋体"/>
                <w:color w:val="121212"/>
              </w:rPr>
            </w:pPr>
            <w:r>
              <w:rPr>
                <w:rFonts w:hint="eastAsia" w:cs="宋体"/>
              </w:rPr>
              <w:t>女</w:t>
            </w:r>
          </w:p>
        </w:tc>
        <w:tc>
          <w:tcPr>
            <w:tcW w:w="970" w:type="dxa"/>
            <w:vAlign w:val="center"/>
          </w:tcPr>
          <w:p>
            <w:pPr>
              <w:widowControl/>
              <w:tabs>
                <w:tab w:val="left" w:pos="7560"/>
                <w:tab w:val="left" w:pos="7740"/>
              </w:tabs>
              <w:jc w:val="center"/>
              <w:rPr>
                <w:rFonts w:cs="宋体"/>
                <w:color w:val="121212"/>
              </w:rPr>
            </w:pPr>
            <w:r>
              <w:rPr>
                <w:rFonts w:hint="eastAsia" w:cs="宋体"/>
              </w:rPr>
              <w:t>199</w:t>
            </w:r>
            <w:r>
              <w:rPr>
                <w:rFonts w:cs="宋体"/>
              </w:rPr>
              <w:t>9</w:t>
            </w:r>
            <w:r>
              <w:rPr>
                <w:rFonts w:hint="eastAsia" w:cs="宋体"/>
              </w:rPr>
              <w:t>.</w:t>
            </w:r>
            <w:r>
              <w:rPr>
                <w:rFonts w:cs="宋体"/>
              </w:rPr>
              <w:t>10</w:t>
            </w:r>
          </w:p>
        </w:tc>
        <w:tc>
          <w:tcPr>
            <w:tcW w:w="1143" w:type="dxa"/>
            <w:vAlign w:val="center"/>
          </w:tcPr>
          <w:p>
            <w:pPr>
              <w:widowControl/>
              <w:tabs>
                <w:tab w:val="left" w:pos="7560"/>
                <w:tab w:val="left" w:pos="7740"/>
              </w:tabs>
              <w:jc w:val="center"/>
              <w:rPr>
                <w:rFonts w:cs="宋体"/>
                <w:color w:val="121212"/>
              </w:rPr>
            </w:pPr>
            <w:r>
              <w:rPr>
                <w:rFonts w:hint="eastAsia" w:cs="宋体"/>
              </w:rPr>
              <w:t>人文地理规划1</w:t>
            </w:r>
            <w:r>
              <w:rPr>
                <w:rFonts w:cs="宋体"/>
              </w:rPr>
              <w:t>81</w:t>
            </w:r>
          </w:p>
        </w:tc>
        <w:tc>
          <w:tcPr>
            <w:tcW w:w="1083" w:type="dxa"/>
            <w:vAlign w:val="center"/>
          </w:tcPr>
          <w:p>
            <w:pPr>
              <w:widowControl/>
              <w:tabs>
                <w:tab w:val="left" w:pos="7560"/>
                <w:tab w:val="left" w:pos="7740"/>
              </w:tabs>
              <w:jc w:val="center"/>
              <w:rPr>
                <w:rFonts w:cs="宋体"/>
                <w:color w:val="121212"/>
              </w:rPr>
            </w:pPr>
            <w:r>
              <w:rPr>
                <w:rFonts w:hint="eastAsia" w:cs="宋体"/>
              </w:rPr>
              <w:t>2018.</w:t>
            </w:r>
            <w:r>
              <w:rPr>
                <w:rFonts w:cs="宋体"/>
              </w:rPr>
              <w:t>11</w:t>
            </w:r>
          </w:p>
        </w:tc>
        <w:tc>
          <w:tcPr>
            <w:tcW w:w="1574" w:type="dxa"/>
            <w:vAlign w:val="center"/>
          </w:tcPr>
          <w:p>
            <w:pPr>
              <w:widowControl/>
              <w:tabs>
                <w:tab w:val="left" w:pos="7560"/>
                <w:tab w:val="left" w:pos="7740"/>
              </w:tabs>
              <w:jc w:val="center"/>
              <w:rPr>
                <w:rFonts w:cs="宋体"/>
                <w:color w:val="121212"/>
              </w:rPr>
            </w:pPr>
            <w:r>
              <w:rPr>
                <w:rFonts w:hint="eastAsia" w:cs="宋体"/>
              </w:rPr>
              <w:t>无</w:t>
            </w:r>
          </w:p>
        </w:tc>
        <w:tc>
          <w:tcPr>
            <w:tcW w:w="788" w:type="dxa"/>
            <w:vAlign w:val="center"/>
          </w:tcPr>
          <w:p>
            <w:pPr>
              <w:widowControl/>
              <w:tabs>
                <w:tab w:val="left" w:pos="7560"/>
                <w:tab w:val="left" w:pos="7740"/>
              </w:tabs>
              <w:jc w:val="center"/>
              <w:rPr>
                <w:rFonts w:cs="宋体"/>
                <w:color w:val="121212"/>
              </w:rPr>
            </w:pPr>
            <w:r>
              <w:rPr>
                <w:rFonts w:hint="eastAsia" w:cs="宋体"/>
              </w:rPr>
              <w:t>1</w:t>
            </w:r>
            <w:r>
              <w:rPr>
                <w:rFonts w:cs="宋体"/>
              </w:rPr>
              <w:t>9/42</w:t>
            </w:r>
          </w:p>
        </w:tc>
        <w:tc>
          <w:tcPr>
            <w:tcW w:w="1080" w:type="dxa"/>
            <w:vAlign w:val="center"/>
          </w:tcPr>
          <w:p>
            <w:pPr>
              <w:widowControl/>
              <w:tabs>
                <w:tab w:val="left" w:pos="7560"/>
                <w:tab w:val="left" w:pos="7740"/>
              </w:tabs>
              <w:jc w:val="center"/>
              <w:rPr>
                <w:rFonts w:cs="宋体"/>
                <w:color w:val="121212"/>
              </w:rPr>
            </w:pPr>
          </w:p>
        </w:tc>
        <w:tc>
          <w:tcPr>
            <w:tcW w:w="1080" w:type="dxa"/>
            <w:vAlign w:val="center"/>
          </w:tcPr>
          <w:p>
            <w:pPr>
              <w:widowControl/>
              <w:tabs>
                <w:tab w:val="left" w:pos="7560"/>
                <w:tab w:val="left" w:pos="7740"/>
              </w:tabs>
              <w:jc w:val="center"/>
              <w:rPr>
                <w:rFonts w:cs="宋体"/>
                <w:color w:val="121212"/>
              </w:rPr>
            </w:pPr>
          </w:p>
        </w:tc>
        <w:tc>
          <w:tcPr>
            <w:tcW w:w="1080" w:type="dxa"/>
            <w:vAlign w:val="center"/>
          </w:tcPr>
          <w:p>
            <w:pPr>
              <w:widowControl/>
              <w:tabs>
                <w:tab w:val="left" w:pos="7560"/>
                <w:tab w:val="left" w:pos="7740"/>
              </w:tabs>
              <w:jc w:val="center"/>
              <w:rPr>
                <w:rFonts w:cs="宋体"/>
                <w:color w:val="121212"/>
              </w:rPr>
            </w:pPr>
          </w:p>
        </w:tc>
        <w:tc>
          <w:tcPr>
            <w:tcW w:w="745" w:type="dxa"/>
            <w:vAlign w:val="center"/>
          </w:tcPr>
          <w:p>
            <w:pPr>
              <w:widowControl/>
              <w:tabs>
                <w:tab w:val="left" w:pos="7560"/>
                <w:tab w:val="left" w:pos="7740"/>
              </w:tabs>
              <w:jc w:val="center"/>
              <w:rPr>
                <w:rFonts w:cs="宋体"/>
                <w:color w:val="121212"/>
              </w:rPr>
            </w:pPr>
            <w:r>
              <w:rPr>
                <w:rFonts w:hint="eastAsia" w:cs="宋体"/>
              </w:rPr>
              <w:t>1</w:t>
            </w:r>
            <w:r>
              <w:rPr>
                <w:rFonts w:cs="宋体"/>
              </w:rPr>
              <w:t>6</w:t>
            </w:r>
          </w:p>
        </w:tc>
        <w:tc>
          <w:tcPr>
            <w:tcW w:w="515" w:type="dxa"/>
            <w:vAlign w:val="center"/>
          </w:tcPr>
          <w:p>
            <w:pPr>
              <w:widowControl/>
              <w:tabs>
                <w:tab w:val="left" w:pos="7560"/>
                <w:tab w:val="left" w:pos="7740"/>
              </w:tabs>
              <w:jc w:val="center"/>
              <w:rPr>
                <w:rFonts w:cs="宋体"/>
                <w:color w:val="121212"/>
              </w:rPr>
            </w:pPr>
            <w:r>
              <w:rPr>
                <w:rFonts w:hint="eastAsia" w:cs="宋体"/>
              </w:rPr>
              <w:t>1</w:t>
            </w:r>
            <w:r>
              <w:rPr>
                <w:rFonts w:cs="宋体"/>
              </w:rPr>
              <w:t>6</w:t>
            </w:r>
          </w:p>
        </w:tc>
        <w:tc>
          <w:tcPr>
            <w:tcW w:w="540" w:type="dxa"/>
            <w:vAlign w:val="center"/>
          </w:tcPr>
          <w:p>
            <w:pPr>
              <w:widowControl/>
              <w:tabs>
                <w:tab w:val="left" w:pos="7560"/>
                <w:tab w:val="left" w:pos="7740"/>
              </w:tabs>
              <w:jc w:val="center"/>
              <w:rPr>
                <w:rFonts w:cs="宋体"/>
                <w:color w:val="121212"/>
              </w:rPr>
            </w:pPr>
            <w:r>
              <w:rPr>
                <w:rFonts w:hint="eastAsia" w:cs="宋体"/>
              </w:rPr>
              <w:t>0</w:t>
            </w:r>
          </w:p>
        </w:tc>
        <w:tc>
          <w:tcPr>
            <w:tcW w:w="540" w:type="dxa"/>
            <w:vAlign w:val="center"/>
          </w:tcPr>
          <w:p>
            <w:pPr>
              <w:widowControl/>
              <w:tabs>
                <w:tab w:val="left" w:pos="7560"/>
                <w:tab w:val="left" w:pos="7740"/>
              </w:tabs>
              <w:jc w:val="center"/>
              <w:rPr>
                <w:rFonts w:cs="宋体"/>
                <w:color w:val="121212"/>
              </w:rPr>
            </w:pPr>
            <w:r>
              <w:rPr>
                <w:rFonts w:hint="eastAsia" w:cs="宋体"/>
              </w:rPr>
              <w:t>0</w:t>
            </w:r>
          </w:p>
        </w:tc>
        <w:tc>
          <w:tcPr>
            <w:tcW w:w="2032" w:type="dxa"/>
            <w:vAlign w:val="center"/>
          </w:tcPr>
          <w:p>
            <w:pPr>
              <w:widowControl/>
              <w:tabs>
                <w:tab w:val="left" w:pos="7560"/>
                <w:tab w:val="left" w:pos="7740"/>
              </w:tabs>
              <w:jc w:val="left"/>
              <w:rPr>
                <w:rFonts w:cs="宋体"/>
                <w:sz w:val="18"/>
                <w:szCs w:val="18"/>
              </w:rPr>
            </w:pPr>
            <w:r>
              <w:rPr>
                <w:rFonts w:hint="eastAsia" w:cs="宋体"/>
                <w:sz w:val="18"/>
                <w:szCs w:val="18"/>
              </w:rPr>
              <w:t>2018-2019学年：学生会优秀部门干事</w:t>
            </w:r>
          </w:p>
          <w:p>
            <w:pPr>
              <w:widowControl/>
              <w:tabs>
                <w:tab w:val="left" w:pos="7560"/>
                <w:tab w:val="left" w:pos="7740"/>
              </w:tabs>
              <w:jc w:val="left"/>
              <w:rPr>
                <w:rFonts w:cs="宋体"/>
                <w:color w:val="121212"/>
                <w:sz w:val="18"/>
                <w:szCs w:val="18"/>
              </w:rPr>
            </w:pPr>
            <w:r>
              <w:rPr>
                <w:rFonts w:hint="eastAsia" w:cs="宋体"/>
                <w:sz w:val="18"/>
                <w:szCs w:val="18"/>
              </w:rPr>
              <w:t>2</w:t>
            </w:r>
            <w:r>
              <w:rPr>
                <w:rFonts w:cs="宋体"/>
                <w:sz w:val="18"/>
                <w:szCs w:val="18"/>
              </w:rPr>
              <w:t>019</w:t>
            </w:r>
            <w:r>
              <w:rPr>
                <w:rFonts w:hint="eastAsia" w:cs="宋体"/>
                <w:sz w:val="18"/>
                <w:szCs w:val="18"/>
              </w:rPr>
              <w:t>-</w:t>
            </w:r>
            <w:r>
              <w:rPr>
                <w:rFonts w:cs="宋体"/>
                <w:sz w:val="18"/>
                <w:szCs w:val="18"/>
              </w:rPr>
              <w:t>2020</w:t>
            </w:r>
            <w:r>
              <w:rPr>
                <w:rFonts w:hint="eastAsia" w:cs="宋体"/>
                <w:sz w:val="18"/>
                <w:szCs w:val="18"/>
              </w:rPr>
              <w:t>学年：战“疫”先锋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4" w:hRule="atLeast"/>
        </w:trPr>
        <w:tc>
          <w:tcPr>
            <w:tcW w:w="817" w:type="dxa"/>
            <w:vAlign w:val="center"/>
          </w:tcPr>
          <w:p>
            <w:pPr>
              <w:widowControl/>
              <w:tabs>
                <w:tab w:val="left" w:pos="7560"/>
                <w:tab w:val="left" w:pos="7740"/>
              </w:tabs>
              <w:jc w:val="center"/>
              <w:rPr>
                <w:rFonts w:hint="default" w:eastAsia="宋体" w:cs="宋体"/>
                <w:lang w:val="en-US" w:eastAsia="zh-CN"/>
              </w:rPr>
            </w:pPr>
            <w:r>
              <w:rPr>
                <w:rFonts w:hint="eastAsia" w:cs="宋体"/>
                <w:color w:val="000000"/>
                <w:lang w:val="en-US" w:eastAsia="zh-CN"/>
              </w:rPr>
              <w:t>51</w:t>
            </w:r>
          </w:p>
        </w:tc>
        <w:tc>
          <w:tcPr>
            <w:tcW w:w="900" w:type="dxa"/>
            <w:vAlign w:val="center"/>
          </w:tcPr>
          <w:p>
            <w:pPr>
              <w:widowControl/>
              <w:tabs>
                <w:tab w:val="left" w:pos="7560"/>
                <w:tab w:val="left" w:pos="7740"/>
              </w:tabs>
              <w:jc w:val="center"/>
              <w:rPr>
                <w:rFonts w:cs="宋体"/>
              </w:rPr>
            </w:pPr>
            <w:r>
              <w:rPr>
                <w:rFonts w:hint="eastAsia" w:cs="宋体"/>
                <w:color w:val="000000"/>
              </w:rPr>
              <w:t>郑雪雪</w:t>
            </w:r>
          </w:p>
        </w:tc>
        <w:tc>
          <w:tcPr>
            <w:tcW w:w="540" w:type="dxa"/>
            <w:vAlign w:val="center"/>
          </w:tcPr>
          <w:p>
            <w:pPr>
              <w:widowControl/>
              <w:tabs>
                <w:tab w:val="left" w:pos="7560"/>
                <w:tab w:val="left" w:pos="7740"/>
              </w:tabs>
              <w:jc w:val="center"/>
              <w:rPr>
                <w:rFonts w:cs="宋体"/>
              </w:rPr>
            </w:pPr>
            <w:r>
              <w:rPr>
                <w:rFonts w:hint="eastAsia" w:cs="宋体"/>
                <w:color w:val="000000"/>
              </w:rPr>
              <w:t>女</w:t>
            </w:r>
          </w:p>
        </w:tc>
        <w:tc>
          <w:tcPr>
            <w:tcW w:w="970" w:type="dxa"/>
            <w:vAlign w:val="center"/>
          </w:tcPr>
          <w:p>
            <w:pPr>
              <w:widowControl/>
              <w:tabs>
                <w:tab w:val="left" w:pos="7560"/>
                <w:tab w:val="left" w:pos="7740"/>
              </w:tabs>
              <w:jc w:val="center"/>
              <w:rPr>
                <w:rFonts w:cs="宋体"/>
              </w:rPr>
            </w:pPr>
            <w:r>
              <w:rPr>
                <w:rFonts w:hint="eastAsia" w:cs="宋体"/>
                <w:color w:val="000000"/>
              </w:rPr>
              <w:t>1999.11</w:t>
            </w:r>
          </w:p>
        </w:tc>
        <w:tc>
          <w:tcPr>
            <w:tcW w:w="1143" w:type="dxa"/>
            <w:vAlign w:val="center"/>
          </w:tcPr>
          <w:p>
            <w:pPr>
              <w:widowControl/>
              <w:tabs>
                <w:tab w:val="left" w:pos="7560"/>
                <w:tab w:val="left" w:pos="7740"/>
              </w:tabs>
              <w:jc w:val="center"/>
              <w:rPr>
                <w:rFonts w:cs="宋体"/>
              </w:rPr>
            </w:pPr>
            <w:r>
              <w:rPr>
                <w:rFonts w:hint="eastAsia" w:cs="宋体"/>
                <w:color w:val="000000"/>
              </w:rPr>
              <w:t>人文地理规划181</w:t>
            </w:r>
          </w:p>
        </w:tc>
        <w:tc>
          <w:tcPr>
            <w:tcW w:w="1083" w:type="dxa"/>
            <w:vAlign w:val="center"/>
          </w:tcPr>
          <w:p>
            <w:pPr>
              <w:widowControl/>
              <w:tabs>
                <w:tab w:val="left" w:pos="7560"/>
                <w:tab w:val="left" w:pos="7740"/>
              </w:tabs>
              <w:jc w:val="center"/>
              <w:rPr>
                <w:rFonts w:cs="宋体"/>
              </w:rPr>
            </w:pPr>
            <w:r>
              <w:rPr>
                <w:rFonts w:hint="eastAsia" w:cs="宋体"/>
                <w:color w:val="000000"/>
              </w:rPr>
              <w:t>2018.11</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生活委员、文艺委员</w:t>
            </w:r>
          </w:p>
        </w:tc>
        <w:tc>
          <w:tcPr>
            <w:tcW w:w="788" w:type="dxa"/>
            <w:vAlign w:val="center"/>
          </w:tcPr>
          <w:p>
            <w:pPr>
              <w:widowControl/>
              <w:tabs>
                <w:tab w:val="left" w:pos="7560"/>
                <w:tab w:val="left" w:pos="7740"/>
              </w:tabs>
              <w:jc w:val="center"/>
              <w:rPr>
                <w:rFonts w:cs="宋体"/>
              </w:rPr>
            </w:pPr>
            <w:r>
              <w:rPr>
                <w:rFonts w:hint="eastAsia" w:cs="宋体"/>
                <w:color w:val="000000"/>
              </w:rPr>
              <w:t>8/42</w:t>
            </w: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1080" w:type="dxa"/>
            <w:vAlign w:val="center"/>
          </w:tcPr>
          <w:p>
            <w:pPr>
              <w:widowControl/>
              <w:tabs>
                <w:tab w:val="left" w:pos="7560"/>
                <w:tab w:val="left" w:pos="7740"/>
              </w:tabs>
              <w:jc w:val="center"/>
              <w:rPr>
                <w:rFonts w:cs="宋体"/>
              </w:rPr>
            </w:pPr>
          </w:p>
        </w:tc>
        <w:tc>
          <w:tcPr>
            <w:tcW w:w="745" w:type="dxa"/>
            <w:vAlign w:val="center"/>
          </w:tcPr>
          <w:p>
            <w:pPr>
              <w:widowControl/>
              <w:tabs>
                <w:tab w:val="left" w:pos="7560"/>
                <w:tab w:val="left" w:pos="7740"/>
              </w:tabs>
              <w:jc w:val="center"/>
              <w:rPr>
                <w:rFonts w:cs="宋体"/>
              </w:rPr>
            </w:pPr>
            <w:r>
              <w:rPr>
                <w:rFonts w:hint="eastAsia" w:cs="宋体"/>
                <w:color w:val="000000"/>
              </w:rPr>
              <w:t>16</w:t>
            </w:r>
          </w:p>
        </w:tc>
        <w:tc>
          <w:tcPr>
            <w:tcW w:w="515" w:type="dxa"/>
            <w:vAlign w:val="center"/>
          </w:tcPr>
          <w:p>
            <w:pPr>
              <w:widowControl/>
              <w:tabs>
                <w:tab w:val="left" w:pos="7560"/>
                <w:tab w:val="left" w:pos="7740"/>
              </w:tabs>
              <w:jc w:val="center"/>
              <w:rPr>
                <w:rFonts w:cs="宋体"/>
              </w:rPr>
            </w:pPr>
            <w:r>
              <w:rPr>
                <w:rFonts w:hint="eastAsia" w:cs="宋体"/>
                <w:color w:val="000000"/>
              </w:rPr>
              <w:t>16</w:t>
            </w:r>
          </w:p>
        </w:tc>
        <w:tc>
          <w:tcPr>
            <w:tcW w:w="540" w:type="dxa"/>
            <w:vAlign w:val="center"/>
          </w:tcPr>
          <w:p>
            <w:pPr>
              <w:widowControl/>
              <w:tabs>
                <w:tab w:val="left" w:pos="7560"/>
                <w:tab w:val="left" w:pos="7740"/>
              </w:tabs>
              <w:jc w:val="center"/>
              <w:rPr>
                <w:rFonts w:cs="宋体"/>
              </w:rPr>
            </w:pPr>
            <w:r>
              <w:rPr>
                <w:rFonts w:hint="eastAsia" w:cs="宋体"/>
                <w:color w:val="000000"/>
              </w:rPr>
              <w:t>0</w:t>
            </w:r>
          </w:p>
        </w:tc>
        <w:tc>
          <w:tcPr>
            <w:tcW w:w="540" w:type="dxa"/>
            <w:vAlign w:val="center"/>
          </w:tcPr>
          <w:p>
            <w:pPr>
              <w:widowControl/>
              <w:tabs>
                <w:tab w:val="left" w:pos="7560"/>
                <w:tab w:val="left" w:pos="7740"/>
              </w:tabs>
              <w:jc w:val="center"/>
              <w:rPr>
                <w:rFonts w:cs="宋体"/>
              </w:rPr>
            </w:pPr>
            <w:r>
              <w:rPr>
                <w:rFonts w:hint="eastAsia" w:cs="宋体"/>
                <w:color w:val="000000"/>
              </w:rPr>
              <w:t>0</w:t>
            </w:r>
          </w:p>
        </w:tc>
        <w:tc>
          <w:tcPr>
            <w:tcW w:w="2032" w:type="dxa"/>
            <w:vAlign w:val="center"/>
          </w:tcPr>
          <w:p>
            <w:pPr>
              <w:widowControl/>
              <w:tabs>
                <w:tab w:val="left" w:pos="7560"/>
                <w:tab w:val="left" w:pos="7740"/>
              </w:tabs>
              <w:jc w:val="left"/>
              <w:rPr>
                <w:rFonts w:cs="宋体"/>
                <w:color w:val="000000"/>
                <w:sz w:val="18"/>
                <w:szCs w:val="18"/>
              </w:rPr>
            </w:pPr>
            <w:r>
              <w:rPr>
                <w:rFonts w:hint="eastAsia" w:cs="宋体"/>
                <w:color w:val="000000"/>
                <w:sz w:val="18"/>
                <w:szCs w:val="18"/>
              </w:rPr>
              <w:t>2018-2019学年：三等奖学金、校时间胶囊计划作文比赛三等奖、优秀宿舍团体</w:t>
            </w:r>
          </w:p>
          <w:p>
            <w:pPr>
              <w:widowControl/>
              <w:tabs>
                <w:tab w:val="left" w:pos="7560"/>
                <w:tab w:val="left" w:pos="7740"/>
              </w:tabs>
              <w:jc w:val="left"/>
              <w:rPr>
                <w:rFonts w:cs="宋体"/>
                <w:sz w:val="18"/>
                <w:szCs w:val="18"/>
              </w:rPr>
            </w:pPr>
            <w:r>
              <w:rPr>
                <w:rFonts w:hint="eastAsia" w:cs="宋体"/>
                <w:color w:val="000000"/>
                <w:sz w:val="18"/>
                <w:szCs w:val="18"/>
              </w:rPr>
              <w:t>2019-21020学年：寝室文化节二等奖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52</w:t>
            </w:r>
          </w:p>
        </w:tc>
        <w:tc>
          <w:tcPr>
            <w:tcW w:w="900" w:type="dxa"/>
            <w:vAlign w:val="center"/>
          </w:tcPr>
          <w:p>
            <w:pPr>
              <w:widowControl/>
              <w:tabs>
                <w:tab w:val="left" w:pos="7560"/>
                <w:tab w:val="left" w:pos="7740"/>
              </w:tabs>
              <w:jc w:val="center"/>
              <w:rPr>
                <w:rFonts w:cs="宋体"/>
                <w:color w:val="000000"/>
              </w:rPr>
            </w:pPr>
            <w:r>
              <w:rPr>
                <w:rFonts w:hint="eastAsia" w:cs="宋体"/>
                <w:color w:val="000000"/>
              </w:rPr>
              <w:t>谢琳菲</w:t>
            </w:r>
          </w:p>
        </w:tc>
        <w:tc>
          <w:tcPr>
            <w:tcW w:w="540" w:type="dxa"/>
            <w:vAlign w:val="center"/>
          </w:tcPr>
          <w:p>
            <w:pPr>
              <w:widowControl/>
              <w:tabs>
                <w:tab w:val="left" w:pos="7560"/>
                <w:tab w:val="left" w:pos="7740"/>
              </w:tabs>
              <w:jc w:val="center"/>
              <w:rPr>
                <w:rFonts w:cs="宋体"/>
                <w:color w:val="000000"/>
              </w:rPr>
            </w:pPr>
            <w:r>
              <w:rPr>
                <w:rFonts w:hint="eastAsia" w:cs="宋体"/>
                <w:color w:val="000000"/>
              </w:rPr>
              <w:t>女</w:t>
            </w:r>
          </w:p>
        </w:tc>
        <w:tc>
          <w:tcPr>
            <w:tcW w:w="970" w:type="dxa"/>
            <w:vAlign w:val="center"/>
          </w:tcPr>
          <w:p>
            <w:pPr>
              <w:widowControl/>
              <w:tabs>
                <w:tab w:val="left" w:pos="7560"/>
                <w:tab w:val="left" w:pos="7740"/>
              </w:tabs>
              <w:jc w:val="center"/>
              <w:rPr>
                <w:rFonts w:cs="宋体"/>
                <w:color w:val="000000"/>
              </w:rPr>
            </w:pPr>
            <w:r>
              <w:rPr>
                <w:rFonts w:hint="eastAsia" w:cs="宋体"/>
                <w:color w:val="000000"/>
              </w:rPr>
              <w:t>2000.</w:t>
            </w:r>
            <w:r>
              <w:rPr>
                <w:rFonts w:hint="eastAsia" w:cs="宋体"/>
                <w:color w:val="000000"/>
                <w:lang w:val="en-US" w:eastAsia="zh-CN"/>
              </w:rPr>
              <w:t>0</w:t>
            </w:r>
            <w:r>
              <w:rPr>
                <w:rFonts w:hint="eastAsia" w:cs="宋体"/>
                <w:color w:val="000000"/>
              </w:rPr>
              <w:t>8</w:t>
            </w:r>
          </w:p>
        </w:tc>
        <w:tc>
          <w:tcPr>
            <w:tcW w:w="1143" w:type="dxa"/>
            <w:vAlign w:val="center"/>
          </w:tcPr>
          <w:p>
            <w:pPr>
              <w:widowControl/>
              <w:tabs>
                <w:tab w:val="left" w:pos="7560"/>
                <w:tab w:val="left" w:pos="7740"/>
              </w:tabs>
              <w:jc w:val="center"/>
              <w:rPr>
                <w:rFonts w:cs="宋体"/>
                <w:color w:val="000000"/>
              </w:rPr>
            </w:pPr>
            <w:r>
              <w:rPr>
                <w:rFonts w:hint="eastAsia" w:cs="宋体"/>
                <w:color w:val="000000"/>
              </w:rPr>
              <w:t>人文地理规划181</w:t>
            </w:r>
          </w:p>
        </w:tc>
        <w:tc>
          <w:tcPr>
            <w:tcW w:w="1083" w:type="dxa"/>
            <w:vAlign w:val="center"/>
          </w:tcPr>
          <w:p>
            <w:pPr>
              <w:widowControl/>
              <w:tabs>
                <w:tab w:val="left" w:pos="7560"/>
                <w:tab w:val="left" w:pos="7740"/>
              </w:tabs>
              <w:jc w:val="center"/>
              <w:rPr>
                <w:rFonts w:cs="宋体"/>
                <w:color w:val="000000"/>
              </w:rPr>
            </w:pPr>
            <w:r>
              <w:rPr>
                <w:rFonts w:hint="eastAsia" w:cs="宋体"/>
                <w:color w:val="000000"/>
              </w:rPr>
              <w:t>2018.11</w:t>
            </w:r>
          </w:p>
        </w:tc>
        <w:tc>
          <w:tcPr>
            <w:tcW w:w="1574" w:type="dxa"/>
            <w:vAlign w:val="center"/>
          </w:tcPr>
          <w:p>
            <w:pPr>
              <w:widowControl/>
              <w:tabs>
                <w:tab w:val="left" w:pos="7560"/>
                <w:tab w:val="left" w:pos="7740"/>
              </w:tabs>
              <w:jc w:val="center"/>
              <w:rPr>
                <w:rFonts w:cs="宋体"/>
                <w:color w:val="000000"/>
              </w:rPr>
            </w:pPr>
            <w:r>
              <w:rPr>
                <w:rFonts w:hint="eastAsia" w:cs="宋体"/>
                <w:color w:val="000000"/>
              </w:rPr>
              <w:t>心理委员、院心协活动部部长</w:t>
            </w:r>
          </w:p>
        </w:tc>
        <w:tc>
          <w:tcPr>
            <w:tcW w:w="788" w:type="dxa"/>
            <w:vAlign w:val="center"/>
          </w:tcPr>
          <w:p>
            <w:pPr>
              <w:widowControl/>
              <w:tabs>
                <w:tab w:val="left" w:pos="7560"/>
                <w:tab w:val="left" w:pos="7740"/>
              </w:tabs>
              <w:jc w:val="center"/>
              <w:rPr>
                <w:rFonts w:cs="宋体"/>
                <w:color w:val="000000"/>
              </w:rPr>
            </w:pPr>
            <w:r>
              <w:rPr>
                <w:rFonts w:hint="eastAsia" w:cs="宋体"/>
                <w:color w:val="000000"/>
              </w:rPr>
              <w:t>18/42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cs="宋体"/>
                <w:color w:val="000000"/>
              </w:rPr>
            </w:pPr>
            <w:r>
              <w:rPr>
                <w:rFonts w:hint="eastAsia" w:cs="宋体"/>
                <w:color w:val="000000"/>
              </w:rPr>
              <w:t>16</w:t>
            </w:r>
          </w:p>
        </w:tc>
        <w:tc>
          <w:tcPr>
            <w:tcW w:w="515" w:type="dxa"/>
            <w:vAlign w:val="center"/>
          </w:tcPr>
          <w:p>
            <w:pPr>
              <w:widowControl/>
              <w:tabs>
                <w:tab w:val="left" w:pos="7560"/>
                <w:tab w:val="left" w:pos="7740"/>
              </w:tabs>
              <w:jc w:val="center"/>
              <w:rPr>
                <w:rFonts w:cs="宋体"/>
                <w:color w:val="000000"/>
              </w:rPr>
            </w:pPr>
            <w:r>
              <w:rPr>
                <w:rFonts w:hint="eastAsia" w:cs="宋体"/>
                <w:color w:val="000000"/>
              </w:rPr>
              <w:t>15</w:t>
            </w:r>
          </w:p>
        </w:tc>
        <w:tc>
          <w:tcPr>
            <w:tcW w:w="540" w:type="dxa"/>
            <w:vAlign w:val="center"/>
          </w:tcPr>
          <w:p>
            <w:pPr>
              <w:widowControl/>
              <w:tabs>
                <w:tab w:val="left" w:pos="7560"/>
                <w:tab w:val="left" w:pos="7740"/>
              </w:tabs>
              <w:jc w:val="center"/>
              <w:rPr>
                <w:rFonts w:cs="宋体"/>
                <w:color w:val="000000"/>
              </w:rPr>
            </w:pPr>
            <w:r>
              <w:rPr>
                <w:rFonts w:hint="eastAsia" w:cs="宋体"/>
                <w:color w:val="000000"/>
              </w:rPr>
              <w:t>0</w:t>
            </w:r>
          </w:p>
        </w:tc>
        <w:tc>
          <w:tcPr>
            <w:tcW w:w="540" w:type="dxa"/>
            <w:vAlign w:val="center"/>
          </w:tcPr>
          <w:p>
            <w:pPr>
              <w:widowControl/>
              <w:tabs>
                <w:tab w:val="left" w:pos="7560"/>
                <w:tab w:val="left" w:pos="7740"/>
              </w:tabs>
              <w:jc w:val="center"/>
              <w:rPr>
                <w:rFonts w:cs="宋体"/>
                <w:color w:val="000000"/>
              </w:rPr>
            </w:pPr>
            <w:r>
              <w:rPr>
                <w:rFonts w:hint="eastAsia" w:cs="宋体"/>
                <w:color w:val="000000"/>
              </w:rPr>
              <w:t>1</w:t>
            </w:r>
          </w:p>
        </w:tc>
        <w:tc>
          <w:tcPr>
            <w:tcW w:w="2032" w:type="dxa"/>
            <w:vAlign w:val="center"/>
          </w:tcPr>
          <w:p>
            <w:pPr>
              <w:widowControl/>
              <w:tabs>
                <w:tab w:val="left" w:pos="7560"/>
                <w:tab w:val="left" w:pos="7740"/>
              </w:tabs>
              <w:jc w:val="left"/>
              <w:rPr>
                <w:rFonts w:hint="eastAsia" w:eastAsia="宋体" w:cs="宋体"/>
                <w:color w:val="000000"/>
                <w:sz w:val="18"/>
                <w:szCs w:val="18"/>
                <w:lang w:eastAsia="zh-CN"/>
              </w:rPr>
            </w:pPr>
            <w:r>
              <w:rPr>
                <w:rFonts w:hint="eastAsia" w:cs="宋体"/>
                <w:color w:val="000000"/>
                <w:sz w:val="18"/>
                <w:szCs w:val="18"/>
              </w:rPr>
              <w:t>2018-2019学年：社会工作奖学金、优秀心委、普通话二级甲等、心理健康宣传月积极分子、时间胶囊比赛二等奖、为通大代言小分队、心协优秀班级、“五星级”科协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8"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53</w:t>
            </w:r>
          </w:p>
        </w:tc>
        <w:tc>
          <w:tcPr>
            <w:tcW w:w="900" w:type="dxa"/>
            <w:vAlign w:val="center"/>
          </w:tcPr>
          <w:p>
            <w:pPr>
              <w:widowControl/>
              <w:tabs>
                <w:tab w:val="left" w:pos="7560"/>
                <w:tab w:val="left" w:pos="7740"/>
              </w:tabs>
              <w:jc w:val="center"/>
              <w:rPr>
                <w:rFonts w:hint="eastAsia" w:cs="宋体"/>
                <w:color w:val="000000"/>
              </w:rPr>
            </w:pPr>
            <w:r>
              <w:rPr>
                <w:rFonts w:hint="eastAsia" w:cs="宋体"/>
              </w:rPr>
              <w:t>姚钰玲</w:t>
            </w:r>
          </w:p>
        </w:tc>
        <w:tc>
          <w:tcPr>
            <w:tcW w:w="540" w:type="dxa"/>
            <w:vAlign w:val="center"/>
          </w:tcPr>
          <w:p>
            <w:pPr>
              <w:widowControl/>
              <w:tabs>
                <w:tab w:val="left" w:pos="7560"/>
                <w:tab w:val="left" w:pos="7740"/>
              </w:tabs>
              <w:jc w:val="center"/>
              <w:rPr>
                <w:rFonts w:hint="eastAsia" w:cs="宋体"/>
                <w:color w:val="000000"/>
              </w:rPr>
            </w:pPr>
            <w:r>
              <w:rPr>
                <w:rFonts w:hint="eastAsia" w:cs="宋体"/>
              </w:rPr>
              <w:t>女</w:t>
            </w:r>
          </w:p>
        </w:tc>
        <w:tc>
          <w:tcPr>
            <w:tcW w:w="970" w:type="dxa"/>
            <w:vAlign w:val="center"/>
          </w:tcPr>
          <w:p>
            <w:pPr>
              <w:widowControl/>
              <w:tabs>
                <w:tab w:val="left" w:pos="7560"/>
                <w:tab w:val="left" w:pos="7740"/>
              </w:tabs>
              <w:jc w:val="center"/>
              <w:rPr>
                <w:rFonts w:hint="eastAsia" w:cs="宋体"/>
                <w:color w:val="000000"/>
              </w:rPr>
            </w:pPr>
            <w:r>
              <w:rPr>
                <w:rFonts w:cs="宋体"/>
              </w:rPr>
              <w:t>2001.02</w:t>
            </w:r>
          </w:p>
        </w:tc>
        <w:tc>
          <w:tcPr>
            <w:tcW w:w="1143" w:type="dxa"/>
            <w:vAlign w:val="center"/>
          </w:tcPr>
          <w:p>
            <w:pPr>
              <w:widowControl/>
              <w:tabs>
                <w:tab w:val="left" w:pos="7560"/>
                <w:tab w:val="left" w:pos="7740"/>
              </w:tabs>
              <w:jc w:val="center"/>
              <w:rPr>
                <w:rFonts w:hint="eastAsia" w:cs="宋体"/>
                <w:color w:val="000000"/>
              </w:rPr>
            </w:pPr>
            <w:r>
              <w:rPr>
                <w:rFonts w:hint="eastAsia" w:cs="宋体"/>
              </w:rPr>
              <w:t>人文地理规划</w:t>
            </w:r>
            <w:r>
              <w:rPr>
                <w:rFonts w:cs="宋体"/>
              </w:rPr>
              <w:t>182</w:t>
            </w:r>
          </w:p>
        </w:tc>
        <w:tc>
          <w:tcPr>
            <w:tcW w:w="1083" w:type="dxa"/>
            <w:vAlign w:val="center"/>
          </w:tcPr>
          <w:p>
            <w:pPr>
              <w:widowControl/>
              <w:tabs>
                <w:tab w:val="left" w:pos="7560"/>
                <w:tab w:val="left" w:pos="7740"/>
              </w:tabs>
              <w:jc w:val="center"/>
              <w:rPr>
                <w:rFonts w:hint="eastAsia" w:cs="宋体"/>
                <w:color w:val="000000"/>
              </w:rPr>
            </w:pPr>
            <w:r>
              <w:rPr>
                <w:rFonts w:cs="宋体"/>
              </w:rPr>
              <w:t>2018.</w:t>
            </w:r>
            <w:r>
              <w:rPr>
                <w:rFonts w:hint="eastAsia" w:cs="宋体"/>
              </w:rPr>
              <w:t>1</w:t>
            </w:r>
            <w:r>
              <w:rPr>
                <w:rFonts w:hint="eastAsia" w:cs="宋体"/>
                <w:lang w:val="en-US" w:eastAsia="zh-CN"/>
              </w:rPr>
              <w:t>1</w:t>
            </w:r>
          </w:p>
        </w:tc>
        <w:tc>
          <w:tcPr>
            <w:tcW w:w="1574" w:type="dxa"/>
            <w:vAlign w:val="center"/>
          </w:tcPr>
          <w:p>
            <w:pPr>
              <w:widowControl/>
              <w:tabs>
                <w:tab w:val="left" w:pos="7560"/>
                <w:tab w:val="left" w:pos="7740"/>
              </w:tabs>
              <w:jc w:val="center"/>
              <w:rPr>
                <w:rFonts w:hint="eastAsia" w:cs="宋体"/>
                <w:color w:val="000000"/>
              </w:rPr>
            </w:pPr>
            <w:r>
              <w:rPr>
                <w:rFonts w:hint="eastAsia" w:cs="宋体"/>
              </w:rPr>
              <w:t>心理委员</w:t>
            </w:r>
          </w:p>
        </w:tc>
        <w:tc>
          <w:tcPr>
            <w:tcW w:w="788" w:type="dxa"/>
            <w:vAlign w:val="center"/>
          </w:tcPr>
          <w:p>
            <w:pPr>
              <w:widowControl/>
              <w:tabs>
                <w:tab w:val="left" w:pos="7560"/>
                <w:tab w:val="left" w:pos="7740"/>
              </w:tabs>
              <w:jc w:val="center"/>
              <w:rPr>
                <w:rFonts w:hint="eastAsia" w:cs="宋体"/>
                <w:color w:val="000000"/>
              </w:rPr>
            </w:pPr>
            <w:r>
              <w:rPr>
                <w:rFonts w:cs="宋体"/>
              </w:rPr>
              <w:t>11</w:t>
            </w:r>
            <w:r>
              <w:rPr>
                <w:rFonts w:hint="eastAsia" w:cs="宋体"/>
              </w:rPr>
              <w:t>/42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hint="eastAsia" w:cs="宋体"/>
                <w:color w:val="000000"/>
              </w:rPr>
            </w:pPr>
            <w:r>
              <w:rPr>
                <w:rFonts w:cs="宋体"/>
              </w:rPr>
              <w:t>14</w:t>
            </w:r>
          </w:p>
        </w:tc>
        <w:tc>
          <w:tcPr>
            <w:tcW w:w="515" w:type="dxa"/>
            <w:vAlign w:val="center"/>
          </w:tcPr>
          <w:p>
            <w:pPr>
              <w:widowControl/>
              <w:tabs>
                <w:tab w:val="left" w:pos="7560"/>
                <w:tab w:val="left" w:pos="7740"/>
              </w:tabs>
              <w:jc w:val="center"/>
              <w:rPr>
                <w:rFonts w:hint="eastAsia" w:cs="宋体"/>
                <w:color w:val="000000"/>
              </w:rPr>
            </w:pPr>
            <w:r>
              <w:rPr>
                <w:rFonts w:cs="宋体"/>
              </w:rPr>
              <w:t>1</w:t>
            </w:r>
            <w:r>
              <w:rPr>
                <w:rFonts w:hint="eastAsia" w:cs="宋体"/>
              </w:rPr>
              <w:t>2</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2032" w:type="dxa"/>
            <w:vAlign w:val="center"/>
          </w:tcPr>
          <w:p>
            <w:pPr>
              <w:widowControl/>
              <w:tabs>
                <w:tab w:val="left" w:pos="7560"/>
                <w:tab w:val="left" w:pos="7740"/>
              </w:tabs>
              <w:jc w:val="left"/>
              <w:rPr>
                <w:rFonts w:hint="eastAsia" w:eastAsia="宋体" w:cs="宋体"/>
                <w:sz w:val="18"/>
                <w:szCs w:val="18"/>
                <w:lang w:eastAsia="zh-CN"/>
              </w:rPr>
            </w:pPr>
            <w:r>
              <w:rPr>
                <w:rFonts w:cs="宋体"/>
                <w:sz w:val="18"/>
                <w:szCs w:val="18"/>
              </w:rPr>
              <w:t>2018-2019</w:t>
            </w:r>
            <w:r>
              <w:rPr>
                <w:rFonts w:hint="eastAsia" w:cs="宋体"/>
                <w:sz w:val="18"/>
                <w:szCs w:val="18"/>
              </w:rPr>
              <w:t>学年：江苏省大学生英语竞赛二等奖、校三等奖学金、校防艾知识竞赛二等奖</w:t>
            </w:r>
          </w:p>
          <w:p>
            <w:pPr>
              <w:widowControl/>
              <w:tabs>
                <w:tab w:val="left" w:pos="7560"/>
                <w:tab w:val="left" w:pos="7740"/>
              </w:tabs>
              <w:jc w:val="left"/>
              <w:rPr>
                <w:rFonts w:hint="eastAsia" w:eastAsia="宋体" w:cs="宋体"/>
                <w:color w:val="000000"/>
                <w:sz w:val="18"/>
                <w:szCs w:val="18"/>
                <w:lang w:eastAsia="zh-CN"/>
              </w:rPr>
            </w:pPr>
            <w:r>
              <w:rPr>
                <w:rFonts w:cs="宋体"/>
                <w:sz w:val="18"/>
                <w:szCs w:val="18"/>
              </w:rPr>
              <w:t>2019-2020</w:t>
            </w:r>
            <w:r>
              <w:rPr>
                <w:rFonts w:hint="eastAsia" w:cs="宋体"/>
                <w:sz w:val="18"/>
                <w:szCs w:val="18"/>
              </w:rPr>
              <w:t>学年：校救护技能大赛二等奖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54</w:t>
            </w:r>
          </w:p>
        </w:tc>
        <w:tc>
          <w:tcPr>
            <w:tcW w:w="900" w:type="dxa"/>
            <w:vAlign w:val="center"/>
          </w:tcPr>
          <w:p>
            <w:pPr>
              <w:widowControl/>
              <w:tabs>
                <w:tab w:val="left" w:pos="7560"/>
                <w:tab w:val="left" w:pos="7740"/>
              </w:tabs>
              <w:jc w:val="center"/>
              <w:rPr>
                <w:rFonts w:hint="eastAsia" w:cs="宋体"/>
                <w:color w:val="000000"/>
              </w:rPr>
            </w:pPr>
            <w:r>
              <w:rPr>
                <w:rFonts w:hint="eastAsia" w:cs="宋体"/>
              </w:rPr>
              <w:t>邬燕娜</w:t>
            </w:r>
          </w:p>
        </w:tc>
        <w:tc>
          <w:tcPr>
            <w:tcW w:w="540" w:type="dxa"/>
            <w:vAlign w:val="center"/>
          </w:tcPr>
          <w:p>
            <w:pPr>
              <w:widowControl/>
              <w:tabs>
                <w:tab w:val="left" w:pos="7560"/>
                <w:tab w:val="left" w:pos="7740"/>
              </w:tabs>
              <w:jc w:val="center"/>
              <w:rPr>
                <w:rFonts w:hint="eastAsia" w:cs="宋体"/>
                <w:color w:val="000000"/>
              </w:rPr>
            </w:pPr>
            <w:r>
              <w:rPr>
                <w:rFonts w:hint="eastAsia" w:cs="宋体"/>
              </w:rPr>
              <w:t>女</w:t>
            </w:r>
          </w:p>
        </w:tc>
        <w:tc>
          <w:tcPr>
            <w:tcW w:w="970" w:type="dxa"/>
            <w:vAlign w:val="center"/>
          </w:tcPr>
          <w:p>
            <w:pPr>
              <w:widowControl/>
              <w:tabs>
                <w:tab w:val="left" w:pos="7560"/>
                <w:tab w:val="left" w:pos="7740"/>
              </w:tabs>
              <w:jc w:val="center"/>
              <w:rPr>
                <w:rFonts w:hint="eastAsia" w:cs="宋体"/>
                <w:color w:val="000000"/>
              </w:rPr>
            </w:pPr>
            <w:r>
              <w:rPr>
                <w:rFonts w:hint="eastAsia" w:cs="宋体"/>
              </w:rPr>
              <w:t>1999.08</w:t>
            </w:r>
          </w:p>
        </w:tc>
        <w:tc>
          <w:tcPr>
            <w:tcW w:w="1143" w:type="dxa"/>
            <w:vAlign w:val="center"/>
          </w:tcPr>
          <w:p>
            <w:pPr>
              <w:widowControl/>
              <w:tabs>
                <w:tab w:val="left" w:pos="7560"/>
                <w:tab w:val="left" w:pos="7740"/>
              </w:tabs>
              <w:jc w:val="center"/>
              <w:rPr>
                <w:rFonts w:hint="eastAsia" w:cs="宋体"/>
                <w:color w:val="000000"/>
              </w:rPr>
            </w:pPr>
            <w:r>
              <w:rPr>
                <w:rFonts w:hint="eastAsia" w:cs="宋体"/>
              </w:rPr>
              <w:t>人文地理规划182</w:t>
            </w:r>
          </w:p>
        </w:tc>
        <w:tc>
          <w:tcPr>
            <w:tcW w:w="1083" w:type="dxa"/>
            <w:vAlign w:val="center"/>
          </w:tcPr>
          <w:p>
            <w:pPr>
              <w:widowControl/>
              <w:tabs>
                <w:tab w:val="left" w:pos="7560"/>
                <w:tab w:val="left" w:pos="7740"/>
              </w:tabs>
              <w:jc w:val="center"/>
              <w:rPr>
                <w:rFonts w:hint="eastAsia" w:cs="宋体"/>
                <w:color w:val="000000"/>
              </w:rPr>
            </w:pPr>
            <w:r>
              <w:rPr>
                <w:rFonts w:hint="eastAsia" w:cs="宋体"/>
              </w:rPr>
              <w:t>2019.05</w:t>
            </w:r>
          </w:p>
        </w:tc>
        <w:tc>
          <w:tcPr>
            <w:tcW w:w="1574" w:type="dxa"/>
            <w:vAlign w:val="center"/>
          </w:tcPr>
          <w:p>
            <w:pPr>
              <w:widowControl/>
              <w:tabs>
                <w:tab w:val="left" w:pos="7560"/>
                <w:tab w:val="left" w:pos="7740"/>
              </w:tabs>
              <w:jc w:val="center"/>
              <w:rPr>
                <w:rFonts w:hint="eastAsia" w:cs="宋体"/>
                <w:color w:val="000000"/>
              </w:rPr>
            </w:pPr>
            <w:r>
              <w:rPr>
                <w:rFonts w:hint="eastAsia" w:cs="宋体"/>
              </w:rPr>
              <w:t>组织委员、宣传委员</w:t>
            </w:r>
          </w:p>
        </w:tc>
        <w:tc>
          <w:tcPr>
            <w:tcW w:w="788" w:type="dxa"/>
            <w:vAlign w:val="center"/>
          </w:tcPr>
          <w:p>
            <w:pPr>
              <w:widowControl/>
              <w:tabs>
                <w:tab w:val="left" w:pos="7560"/>
                <w:tab w:val="left" w:pos="7740"/>
              </w:tabs>
              <w:jc w:val="center"/>
              <w:rPr>
                <w:rFonts w:hint="eastAsia" w:cs="宋体"/>
                <w:color w:val="000000"/>
              </w:rPr>
            </w:pPr>
            <w:r>
              <w:rPr>
                <w:rFonts w:hint="eastAsia" w:cs="宋体"/>
              </w:rPr>
              <w:t>13/42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hint="eastAsia" w:cs="宋体"/>
                <w:color w:val="000000"/>
              </w:rPr>
            </w:pPr>
            <w:r>
              <w:rPr>
                <w:rFonts w:hint="eastAsia" w:cs="宋体"/>
              </w:rPr>
              <w:t>14</w:t>
            </w:r>
          </w:p>
        </w:tc>
        <w:tc>
          <w:tcPr>
            <w:tcW w:w="515" w:type="dxa"/>
            <w:vAlign w:val="center"/>
          </w:tcPr>
          <w:p>
            <w:pPr>
              <w:widowControl/>
              <w:tabs>
                <w:tab w:val="left" w:pos="7560"/>
                <w:tab w:val="left" w:pos="7740"/>
              </w:tabs>
              <w:jc w:val="center"/>
              <w:rPr>
                <w:rFonts w:hint="eastAsia" w:cs="宋体"/>
                <w:color w:val="000000"/>
              </w:rPr>
            </w:pPr>
            <w:r>
              <w:rPr>
                <w:rFonts w:hint="eastAsia" w:cs="宋体"/>
              </w:rPr>
              <w:t>13</w:t>
            </w:r>
          </w:p>
        </w:tc>
        <w:tc>
          <w:tcPr>
            <w:tcW w:w="540" w:type="dxa"/>
            <w:vAlign w:val="center"/>
          </w:tcPr>
          <w:p>
            <w:pPr>
              <w:widowControl/>
              <w:tabs>
                <w:tab w:val="left" w:pos="7560"/>
                <w:tab w:val="left" w:pos="7740"/>
              </w:tabs>
              <w:jc w:val="center"/>
              <w:rPr>
                <w:rFonts w:hint="eastAsia" w:cs="宋体"/>
                <w:color w:val="000000"/>
              </w:rPr>
            </w:pPr>
            <w:r>
              <w:rPr>
                <w:rFonts w:hint="eastAsia" w:cs="宋体"/>
              </w:rPr>
              <w:t>0</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2032" w:type="dxa"/>
            <w:vAlign w:val="center"/>
          </w:tcPr>
          <w:p>
            <w:pPr>
              <w:widowControl/>
              <w:tabs>
                <w:tab w:val="left" w:pos="7560"/>
                <w:tab w:val="left" w:pos="7740"/>
              </w:tabs>
              <w:jc w:val="left"/>
              <w:rPr>
                <w:rFonts w:hint="eastAsia" w:eastAsia="宋体" w:cs="宋体"/>
                <w:color w:val="000000"/>
                <w:sz w:val="18"/>
                <w:szCs w:val="18"/>
                <w:lang w:eastAsia="zh-CN"/>
              </w:rPr>
            </w:pPr>
            <w:r>
              <w:rPr>
                <w:rFonts w:hint="eastAsia" w:cs="宋体"/>
                <w:sz w:val="18"/>
                <w:szCs w:val="18"/>
              </w:rPr>
              <w:t>2018-2019学年：校级三等奖学金、暑期社会实践一等奖、暑期优秀调查报告二等奖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8"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55</w:t>
            </w:r>
          </w:p>
        </w:tc>
        <w:tc>
          <w:tcPr>
            <w:tcW w:w="900" w:type="dxa"/>
            <w:vAlign w:val="center"/>
          </w:tcPr>
          <w:p>
            <w:pPr>
              <w:widowControl/>
              <w:tabs>
                <w:tab w:val="left" w:pos="7560"/>
                <w:tab w:val="left" w:pos="7740"/>
              </w:tabs>
              <w:jc w:val="center"/>
              <w:rPr>
                <w:rFonts w:hint="eastAsia" w:cs="宋体"/>
                <w:color w:val="000000"/>
              </w:rPr>
            </w:pPr>
            <w:r>
              <w:rPr>
                <w:rFonts w:hint="eastAsia" w:cs="宋体"/>
              </w:rPr>
              <w:t>夏雨琪</w:t>
            </w:r>
          </w:p>
        </w:tc>
        <w:tc>
          <w:tcPr>
            <w:tcW w:w="540" w:type="dxa"/>
            <w:vAlign w:val="center"/>
          </w:tcPr>
          <w:p>
            <w:pPr>
              <w:widowControl/>
              <w:tabs>
                <w:tab w:val="left" w:pos="7560"/>
                <w:tab w:val="left" w:pos="7740"/>
              </w:tabs>
              <w:jc w:val="center"/>
              <w:rPr>
                <w:rFonts w:hint="eastAsia" w:cs="宋体"/>
                <w:color w:val="000000"/>
              </w:rPr>
            </w:pPr>
            <w:r>
              <w:rPr>
                <w:rFonts w:hint="eastAsia" w:cs="宋体"/>
              </w:rPr>
              <w:t>女</w:t>
            </w:r>
          </w:p>
        </w:tc>
        <w:tc>
          <w:tcPr>
            <w:tcW w:w="970" w:type="dxa"/>
            <w:vAlign w:val="center"/>
          </w:tcPr>
          <w:p>
            <w:pPr>
              <w:widowControl/>
              <w:tabs>
                <w:tab w:val="left" w:pos="7560"/>
                <w:tab w:val="left" w:pos="7740"/>
              </w:tabs>
              <w:jc w:val="center"/>
              <w:rPr>
                <w:rFonts w:hint="eastAsia" w:cs="宋体"/>
                <w:color w:val="000000"/>
              </w:rPr>
            </w:pPr>
            <w:r>
              <w:rPr>
                <w:rFonts w:hint="eastAsia" w:cs="宋体"/>
              </w:rPr>
              <w:t>2000.03</w:t>
            </w:r>
          </w:p>
        </w:tc>
        <w:tc>
          <w:tcPr>
            <w:tcW w:w="1143" w:type="dxa"/>
            <w:vAlign w:val="center"/>
          </w:tcPr>
          <w:p>
            <w:pPr>
              <w:widowControl/>
              <w:tabs>
                <w:tab w:val="left" w:pos="7560"/>
                <w:tab w:val="left" w:pos="7740"/>
              </w:tabs>
              <w:jc w:val="center"/>
              <w:rPr>
                <w:rFonts w:hint="eastAsia" w:cs="宋体"/>
                <w:color w:val="000000"/>
              </w:rPr>
            </w:pPr>
            <w:r>
              <w:rPr>
                <w:rFonts w:hint="eastAsia" w:cs="宋体"/>
              </w:rPr>
              <w:t>人文地理规划182</w:t>
            </w:r>
          </w:p>
        </w:tc>
        <w:tc>
          <w:tcPr>
            <w:tcW w:w="1083" w:type="dxa"/>
            <w:vAlign w:val="center"/>
          </w:tcPr>
          <w:p>
            <w:pPr>
              <w:widowControl/>
              <w:tabs>
                <w:tab w:val="left" w:pos="7560"/>
                <w:tab w:val="left" w:pos="7740"/>
              </w:tabs>
              <w:jc w:val="center"/>
              <w:rPr>
                <w:rFonts w:hint="eastAsia" w:cs="宋体"/>
                <w:color w:val="000000"/>
              </w:rPr>
            </w:pPr>
            <w:r>
              <w:rPr>
                <w:rFonts w:hint="eastAsia" w:cs="宋体"/>
              </w:rPr>
              <w:t>2018.1</w:t>
            </w:r>
            <w:r>
              <w:rPr>
                <w:rFonts w:hint="eastAsia" w:cs="宋体"/>
                <w:lang w:val="en-US" w:eastAsia="zh-CN"/>
              </w:rPr>
              <w:t>1</w:t>
            </w:r>
          </w:p>
        </w:tc>
        <w:tc>
          <w:tcPr>
            <w:tcW w:w="1574" w:type="dxa"/>
            <w:vAlign w:val="center"/>
          </w:tcPr>
          <w:p>
            <w:pPr>
              <w:widowControl/>
              <w:tabs>
                <w:tab w:val="left" w:pos="7560"/>
                <w:tab w:val="left" w:pos="7740"/>
              </w:tabs>
              <w:jc w:val="center"/>
              <w:rPr>
                <w:rFonts w:hint="eastAsia" w:cs="宋体"/>
                <w:color w:val="000000"/>
              </w:rPr>
            </w:pPr>
            <w:r>
              <w:rPr>
                <w:rFonts w:hint="eastAsia" w:cs="宋体"/>
              </w:rPr>
              <w:t>无</w:t>
            </w:r>
          </w:p>
        </w:tc>
        <w:tc>
          <w:tcPr>
            <w:tcW w:w="788" w:type="dxa"/>
            <w:vAlign w:val="center"/>
          </w:tcPr>
          <w:p>
            <w:pPr>
              <w:widowControl/>
              <w:tabs>
                <w:tab w:val="left" w:pos="7560"/>
                <w:tab w:val="left" w:pos="7740"/>
              </w:tabs>
              <w:jc w:val="center"/>
              <w:rPr>
                <w:rFonts w:hint="eastAsia" w:cs="宋体"/>
                <w:color w:val="000000"/>
              </w:rPr>
            </w:pPr>
            <w:r>
              <w:rPr>
                <w:rFonts w:hint="eastAsia" w:cs="宋体"/>
              </w:rPr>
              <w:t>15/42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hint="eastAsia" w:cs="宋体"/>
                <w:color w:val="000000"/>
              </w:rPr>
            </w:pPr>
            <w:r>
              <w:rPr>
                <w:rFonts w:hint="eastAsia" w:cs="宋体"/>
              </w:rPr>
              <w:t>14</w:t>
            </w:r>
          </w:p>
        </w:tc>
        <w:tc>
          <w:tcPr>
            <w:tcW w:w="515" w:type="dxa"/>
            <w:vAlign w:val="center"/>
          </w:tcPr>
          <w:p>
            <w:pPr>
              <w:widowControl/>
              <w:tabs>
                <w:tab w:val="left" w:pos="7560"/>
                <w:tab w:val="left" w:pos="7740"/>
              </w:tabs>
              <w:jc w:val="center"/>
              <w:rPr>
                <w:rFonts w:hint="eastAsia" w:cs="宋体"/>
                <w:color w:val="000000"/>
              </w:rPr>
            </w:pPr>
            <w:r>
              <w:rPr>
                <w:rFonts w:hint="eastAsia" w:cs="宋体"/>
              </w:rPr>
              <w:t>13</w:t>
            </w:r>
          </w:p>
        </w:tc>
        <w:tc>
          <w:tcPr>
            <w:tcW w:w="540" w:type="dxa"/>
            <w:vAlign w:val="center"/>
          </w:tcPr>
          <w:p>
            <w:pPr>
              <w:widowControl/>
              <w:tabs>
                <w:tab w:val="left" w:pos="7560"/>
                <w:tab w:val="left" w:pos="7740"/>
              </w:tabs>
              <w:jc w:val="center"/>
              <w:rPr>
                <w:rFonts w:hint="eastAsia" w:cs="宋体"/>
                <w:color w:val="000000"/>
              </w:rPr>
            </w:pPr>
            <w:r>
              <w:rPr>
                <w:rFonts w:hint="eastAsia" w:cs="宋体"/>
              </w:rPr>
              <w:t>0</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2032" w:type="dxa"/>
            <w:vAlign w:val="center"/>
          </w:tcPr>
          <w:p>
            <w:pPr>
              <w:widowControl/>
              <w:tabs>
                <w:tab w:val="left" w:pos="7560"/>
                <w:tab w:val="left" w:pos="7740"/>
              </w:tabs>
              <w:jc w:val="left"/>
              <w:rPr>
                <w:rFonts w:hint="eastAsia" w:eastAsia="宋体" w:cs="宋体"/>
                <w:sz w:val="18"/>
                <w:szCs w:val="18"/>
                <w:lang w:eastAsia="zh-CN"/>
              </w:rPr>
            </w:pPr>
            <w:r>
              <w:rPr>
                <w:rFonts w:hint="eastAsia" w:cs="宋体"/>
                <w:sz w:val="18"/>
                <w:szCs w:val="18"/>
              </w:rPr>
              <w:t>2018-2019学年：三等奖学金、团委学生会优秀干事</w:t>
            </w:r>
          </w:p>
          <w:p>
            <w:pPr>
              <w:widowControl/>
              <w:tabs>
                <w:tab w:val="left" w:pos="7560"/>
                <w:tab w:val="left" w:pos="7740"/>
              </w:tabs>
              <w:jc w:val="left"/>
              <w:rPr>
                <w:rFonts w:hint="eastAsia" w:cs="宋体"/>
                <w:color w:val="000000"/>
                <w:sz w:val="18"/>
                <w:szCs w:val="18"/>
              </w:rPr>
            </w:pPr>
            <w:r>
              <w:rPr>
                <w:rFonts w:hint="eastAsia" w:cs="宋体"/>
                <w:sz w:val="18"/>
                <w:szCs w:val="18"/>
              </w:rPr>
              <w:t>2019-2020学年：英语六级、计算机二级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17" w:type="dxa"/>
            <w:vAlign w:val="center"/>
          </w:tcPr>
          <w:p>
            <w:pPr>
              <w:widowControl/>
              <w:tabs>
                <w:tab w:val="left" w:pos="7560"/>
                <w:tab w:val="left" w:pos="7740"/>
              </w:tabs>
              <w:jc w:val="center"/>
              <w:rPr>
                <w:rFonts w:hint="default" w:eastAsia="宋体" w:cs="宋体"/>
                <w:color w:val="000000"/>
                <w:lang w:val="en-US" w:eastAsia="zh-CN"/>
              </w:rPr>
            </w:pPr>
            <w:r>
              <w:rPr>
                <w:rFonts w:hint="eastAsia" w:cs="宋体"/>
                <w:color w:val="000000"/>
                <w:lang w:val="en-US" w:eastAsia="zh-CN"/>
              </w:rPr>
              <w:t>56</w:t>
            </w:r>
          </w:p>
        </w:tc>
        <w:tc>
          <w:tcPr>
            <w:tcW w:w="900" w:type="dxa"/>
            <w:vAlign w:val="center"/>
          </w:tcPr>
          <w:p>
            <w:pPr>
              <w:widowControl/>
              <w:tabs>
                <w:tab w:val="left" w:pos="7560"/>
                <w:tab w:val="left" w:pos="7740"/>
              </w:tabs>
              <w:jc w:val="center"/>
              <w:rPr>
                <w:rFonts w:hint="eastAsia" w:cs="宋体"/>
                <w:color w:val="000000"/>
              </w:rPr>
            </w:pPr>
            <w:r>
              <w:rPr>
                <w:rFonts w:hint="eastAsia" w:cs="宋体"/>
              </w:rPr>
              <w:t>李梦倩</w:t>
            </w:r>
          </w:p>
        </w:tc>
        <w:tc>
          <w:tcPr>
            <w:tcW w:w="540" w:type="dxa"/>
            <w:vAlign w:val="center"/>
          </w:tcPr>
          <w:p>
            <w:pPr>
              <w:widowControl/>
              <w:tabs>
                <w:tab w:val="left" w:pos="7560"/>
                <w:tab w:val="left" w:pos="7740"/>
              </w:tabs>
              <w:jc w:val="center"/>
              <w:rPr>
                <w:rFonts w:hint="eastAsia" w:cs="宋体"/>
                <w:color w:val="000000"/>
              </w:rPr>
            </w:pPr>
            <w:r>
              <w:rPr>
                <w:rFonts w:hint="eastAsia" w:cs="宋体"/>
              </w:rPr>
              <w:t>女</w:t>
            </w:r>
          </w:p>
        </w:tc>
        <w:tc>
          <w:tcPr>
            <w:tcW w:w="970" w:type="dxa"/>
            <w:vAlign w:val="center"/>
          </w:tcPr>
          <w:p>
            <w:pPr>
              <w:widowControl/>
              <w:tabs>
                <w:tab w:val="left" w:pos="7560"/>
                <w:tab w:val="left" w:pos="7740"/>
              </w:tabs>
              <w:jc w:val="center"/>
              <w:rPr>
                <w:rFonts w:hint="eastAsia" w:cs="宋体"/>
                <w:color w:val="000000"/>
              </w:rPr>
            </w:pPr>
            <w:r>
              <w:rPr>
                <w:rFonts w:hint="eastAsia" w:cs="宋体"/>
              </w:rPr>
              <w:t>1998.09</w:t>
            </w:r>
          </w:p>
        </w:tc>
        <w:tc>
          <w:tcPr>
            <w:tcW w:w="1143" w:type="dxa"/>
            <w:vAlign w:val="center"/>
          </w:tcPr>
          <w:p>
            <w:pPr>
              <w:widowControl/>
              <w:tabs>
                <w:tab w:val="left" w:pos="7560"/>
                <w:tab w:val="left" w:pos="7740"/>
              </w:tabs>
              <w:jc w:val="center"/>
              <w:rPr>
                <w:rFonts w:hint="eastAsia" w:cs="宋体"/>
                <w:color w:val="000000"/>
              </w:rPr>
            </w:pPr>
            <w:r>
              <w:rPr>
                <w:rFonts w:hint="eastAsia" w:cs="宋体"/>
              </w:rPr>
              <w:t>人文地理规划182</w:t>
            </w:r>
          </w:p>
        </w:tc>
        <w:tc>
          <w:tcPr>
            <w:tcW w:w="1083" w:type="dxa"/>
            <w:vAlign w:val="center"/>
          </w:tcPr>
          <w:p>
            <w:pPr>
              <w:widowControl/>
              <w:tabs>
                <w:tab w:val="left" w:pos="7560"/>
                <w:tab w:val="left" w:pos="7740"/>
              </w:tabs>
              <w:jc w:val="center"/>
              <w:rPr>
                <w:rFonts w:hint="eastAsia" w:cs="宋体"/>
                <w:color w:val="000000"/>
              </w:rPr>
            </w:pPr>
            <w:r>
              <w:rPr>
                <w:rFonts w:hint="eastAsia" w:cs="宋体"/>
              </w:rPr>
              <w:t>2018.1</w:t>
            </w:r>
            <w:r>
              <w:rPr>
                <w:rFonts w:hint="eastAsia" w:cs="宋体"/>
                <w:lang w:val="en-US" w:eastAsia="zh-CN"/>
              </w:rPr>
              <w:t>1</w:t>
            </w:r>
          </w:p>
        </w:tc>
        <w:tc>
          <w:tcPr>
            <w:tcW w:w="1574" w:type="dxa"/>
            <w:vAlign w:val="center"/>
          </w:tcPr>
          <w:p>
            <w:pPr>
              <w:widowControl/>
              <w:tabs>
                <w:tab w:val="left" w:pos="7560"/>
                <w:tab w:val="left" w:pos="7740"/>
              </w:tabs>
              <w:jc w:val="center"/>
              <w:rPr>
                <w:rFonts w:hint="eastAsia" w:cs="宋体"/>
                <w:color w:val="000000"/>
              </w:rPr>
            </w:pPr>
            <w:r>
              <w:rPr>
                <w:rFonts w:hint="eastAsia" w:cs="宋体"/>
              </w:rPr>
              <w:t>学习委员</w:t>
            </w:r>
          </w:p>
        </w:tc>
        <w:tc>
          <w:tcPr>
            <w:tcW w:w="788" w:type="dxa"/>
            <w:vAlign w:val="center"/>
          </w:tcPr>
          <w:p>
            <w:pPr>
              <w:widowControl/>
              <w:tabs>
                <w:tab w:val="left" w:pos="7560"/>
                <w:tab w:val="left" w:pos="7740"/>
              </w:tabs>
              <w:jc w:val="center"/>
              <w:rPr>
                <w:rFonts w:hint="eastAsia" w:cs="宋体"/>
                <w:color w:val="000000"/>
              </w:rPr>
            </w:pPr>
            <w:r>
              <w:rPr>
                <w:rFonts w:hint="eastAsia" w:cs="宋体"/>
              </w:rPr>
              <w:t>21/42</w:t>
            </w: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1080" w:type="dxa"/>
            <w:vAlign w:val="center"/>
          </w:tcPr>
          <w:p>
            <w:pPr>
              <w:widowControl/>
              <w:tabs>
                <w:tab w:val="left" w:pos="7560"/>
                <w:tab w:val="left" w:pos="7740"/>
              </w:tabs>
              <w:jc w:val="center"/>
              <w:rPr>
                <w:rFonts w:cs="宋体"/>
                <w:color w:val="000000"/>
              </w:rPr>
            </w:pPr>
          </w:p>
        </w:tc>
        <w:tc>
          <w:tcPr>
            <w:tcW w:w="745" w:type="dxa"/>
            <w:vAlign w:val="center"/>
          </w:tcPr>
          <w:p>
            <w:pPr>
              <w:widowControl/>
              <w:tabs>
                <w:tab w:val="left" w:pos="7560"/>
                <w:tab w:val="left" w:pos="7740"/>
              </w:tabs>
              <w:jc w:val="center"/>
              <w:rPr>
                <w:rFonts w:hint="eastAsia" w:cs="宋体"/>
                <w:color w:val="000000"/>
              </w:rPr>
            </w:pPr>
            <w:r>
              <w:rPr>
                <w:rFonts w:hint="eastAsia" w:cs="宋体"/>
              </w:rPr>
              <w:t>14</w:t>
            </w:r>
          </w:p>
        </w:tc>
        <w:tc>
          <w:tcPr>
            <w:tcW w:w="515" w:type="dxa"/>
            <w:vAlign w:val="center"/>
          </w:tcPr>
          <w:p>
            <w:pPr>
              <w:widowControl/>
              <w:tabs>
                <w:tab w:val="left" w:pos="7560"/>
                <w:tab w:val="left" w:pos="7740"/>
              </w:tabs>
              <w:jc w:val="center"/>
              <w:rPr>
                <w:rFonts w:hint="eastAsia" w:cs="宋体"/>
                <w:color w:val="000000"/>
              </w:rPr>
            </w:pPr>
            <w:r>
              <w:rPr>
                <w:rFonts w:hint="eastAsia" w:cs="宋体"/>
              </w:rPr>
              <w:t>12</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540" w:type="dxa"/>
            <w:vAlign w:val="center"/>
          </w:tcPr>
          <w:p>
            <w:pPr>
              <w:widowControl/>
              <w:tabs>
                <w:tab w:val="left" w:pos="7560"/>
                <w:tab w:val="left" w:pos="7740"/>
              </w:tabs>
              <w:jc w:val="center"/>
              <w:rPr>
                <w:rFonts w:hint="eastAsia" w:cs="宋体"/>
                <w:color w:val="000000"/>
              </w:rPr>
            </w:pPr>
            <w:r>
              <w:rPr>
                <w:rFonts w:hint="eastAsia" w:cs="宋体"/>
              </w:rPr>
              <w:t>1</w:t>
            </w:r>
          </w:p>
        </w:tc>
        <w:tc>
          <w:tcPr>
            <w:tcW w:w="2032" w:type="dxa"/>
            <w:vAlign w:val="center"/>
          </w:tcPr>
          <w:p>
            <w:pPr>
              <w:widowControl/>
              <w:tabs>
                <w:tab w:val="left" w:pos="7560"/>
                <w:tab w:val="left" w:pos="7740"/>
              </w:tabs>
              <w:jc w:val="left"/>
              <w:rPr>
                <w:rFonts w:hint="eastAsia" w:cs="宋体"/>
                <w:color w:val="000000"/>
                <w:sz w:val="18"/>
                <w:szCs w:val="18"/>
              </w:rPr>
            </w:pPr>
            <w:r>
              <w:rPr>
                <w:rFonts w:hint="eastAsia" w:cs="宋体"/>
                <w:sz w:val="18"/>
                <w:szCs w:val="18"/>
              </w:rPr>
              <w:t>2018-2019学年：计算机一级、英语四级</w:t>
            </w:r>
          </w:p>
        </w:tc>
      </w:tr>
    </w:tbl>
    <w:p>
      <w:pPr>
        <w:widowControl/>
        <w:tabs>
          <w:tab w:val="left" w:pos="7560"/>
          <w:tab w:val="left" w:pos="7740"/>
        </w:tabs>
        <w:rPr>
          <w:rFonts w:cs="宋体"/>
          <w:color w:val="000000"/>
        </w:rPr>
      </w:pPr>
    </w:p>
    <w:sectPr>
      <w:headerReference r:id="rId3" w:type="default"/>
      <w:footerReference r:id="rId4" w:type="default"/>
      <w:pgSz w:w="16838" w:h="11906" w:orient="landscape"/>
      <w:pgMar w:top="1531" w:right="1440" w:bottom="1531" w:left="1304" w:header="851" w:footer="73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fldChar w:fldCharType="begin"/>
    </w:r>
    <w:r>
      <w:rPr>
        <w:rStyle w:val="9"/>
      </w:rPr>
      <w:instrText xml:space="preserve">PAGE  </w:instrText>
    </w:r>
    <w:r>
      <w:fldChar w:fldCharType="separate"/>
    </w:r>
    <w:r>
      <w:rPr>
        <w:rStyle w:val="9"/>
      </w:rPr>
      <w:t>21</w: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FC"/>
    <w:rsid w:val="00004093"/>
    <w:rsid w:val="00004291"/>
    <w:rsid w:val="000046BD"/>
    <w:rsid w:val="000061BA"/>
    <w:rsid w:val="000145A7"/>
    <w:rsid w:val="00025222"/>
    <w:rsid w:val="00047529"/>
    <w:rsid w:val="000562A1"/>
    <w:rsid w:val="0006106C"/>
    <w:rsid w:val="000751FD"/>
    <w:rsid w:val="000926E7"/>
    <w:rsid w:val="00093D97"/>
    <w:rsid w:val="000D1031"/>
    <w:rsid w:val="000E1AD9"/>
    <w:rsid w:val="00107A74"/>
    <w:rsid w:val="00127E63"/>
    <w:rsid w:val="00147846"/>
    <w:rsid w:val="001710EB"/>
    <w:rsid w:val="001815D2"/>
    <w:rsid w:val="00196ACC"/>
    <w:rsid w:val="00203257"/>
    <w:rsid w:val="00217769"/>
    <w:rsid w:val="00265135"/>
    <w:rsid w:val="00273299"/>
    <w:rsid w:val="002747D0"/>
    <w:rsid w:val="00290A62"/>
    <w:rsid w:val="002B32C5"/>
    <w:rsid w:val="002F79D7"/>
    <w:rsid w:val="003447B9"/>
    <w:rsid w:val="0039356E"/>
    <w:rsid w:val="00394703"/>
    <w:rsid w:val="00396D61"/>
    <w:rsid w:val="003A56C9"/>
    <w:rsid w:val="003A5E6F"/>
    <w:rsid w:val="003B4CBF"/>
    <w:rsid w:val="003E0C9A"/>
    <w:rsid w:val="003E7447"/>
    <w:rsid w:val="00421DBA"/>
    <w:rsid w:val="00427957"/>
    <w:rsid w:val="00436EAC"/>
    <w:rsid w:val="00456C21"/>
    <w:rsid w:val="004777D9"/>
    <w:rsid w:val="004812DE"/>
    <w:rsid w:val="0048136C"/>
    <w:rsid w:val="004A60C9"/>
    <w:rsid w:val="004C4AC6"/>
    <w:rsid w:val="00504ED4"/>
    <w:rsid w:val="005110EE"/>
    <w:rsid w:val="00536E4C"/>
    <w:rsid w:val="00545B74"/>
    <w:rsid w:val="00586081"/>
    <w:rsid w:val="005A0682"/>
    <w:rsid w:val="00621462"/>
    <w:rsid w:val="00650A0B"/>
    <w:rsid w:val="00677C4A"/>
    <w:rsid w:val="0069438B"/>
    <w:rsid w:val="006F278F"/>
    <w:rsid w:val="006F2977"/>
    <w:rsid w:val="00704BDA"/>
    <w:rsid w:val="007111CC"/>
    <w:rsid w:val="00735F50"/>
    <w:rsid w:val="007C1505"/>
    <w:rsid w:val="007C3204"/>
    <w:rsid w:val="007D11EC"/>
    <w:rsid w:val="007F1ABE"/>
    <w:rsid w:val="00806A8E"/>
    <w:rsid w:val="0083187A"/>
    <w:rsid w:val="008344EF"/>
    <w:rsid w:val="00834A6D"/>
    <w:rsid w:val="00854449"/>
    <w:rsid w:val="008D4193"/>
    <w:rsid w:val="00913044"/>
    <w:rsid w:val="009671E0"/>
    <w:rsid w:val="009828C9"/>
    <w:rsid w:val="009A7F93"/>
    <w:rsid w:val="009E2E62"/>
    <w:rsid w:val="009E6BEE"/>
    <w:rsid w:val="00A002FC"/>
    <w:rsid w:val="00A345C8"/>
    <w:rsid w:val="00A70874"/>
    <w:rsid w:val="00AE793A"/>
    <w:rsid w:val="00AF4A0F"/>
    <w:rsid w:val="00B3087B"/>
    <w:rsid w:val="00B36365"/>
    <w:rsid w:val="00B434B8"/>
    <w:rsid w:val="00B851F5"/>
    <w:rsid w:val="00B96F87"/>
    <w:rsid w:val="00BA2895"/>
    <w:rsid w:val="00BD4A6B"/>
    <w:rsid w:val="00C44999"/>
    <w:rsid w:val="00C56E4E"/>
    <w:rsid w:val="00C60CAD"/>
    <w:rsid w:val="00C632BD"/>
    <w:rsid w:val="00CB6DD3"/>
    <w:rsid w:val="00CC6501"/>
    <w:rsid w:val="00CE176C"/>
    <w:rsid w:val="00CE2FDA"/>
    <w:rsid w:val="00CF0104"/>
    <w:rsid w:val="00D23F80"/>
    <w:rsid w:val="00D356E2"/>
    <w:rsid w:val="00D646C0"/>
    <w:rsid w:val="00D72EA9"/>
    <w:rsid w:val="00D97AD9"/>
    <w:rsid w:val="00DA1C0A"/>
    <w:rsid w:val="00DB3B4A"/>
    <w:rsid w:val="00E00716"/>
    <w:rsid w:val="00E26515"/>
    <w:rsid w:val="00E268A4"/>
    <w:rsid w:val="00E401FF"/>
    <w:rsid w:val="00E501A7"/>
    <w:rsid w:val="00EE160C"/>
    <w:rsid w:val="00F00388"/>
    <w:rsid w:val="00F342A7"/>
    <w:rsid w:val="00F36C2E"/>
    <w:rsid w:val="00F45144"/>
    <w:rsid w:val="00F53313"/>
    <w:rsid w:val="00F550E5"/>
    <w:rsid w:val="00F64BA5"/>
    <w:rsid w:val="00FC3916"/>
    <w:rsid w:val="00FD2249"/>
    <w:rsid w:val="00FF0F03"/>
    <w:rsid w:val="04AC1037"/>
    <w:rsid w:val="06C218FD"/>
    <w:rsid w:val="08DD0658"/>
    <w:rsid w:val="0C0B0D09"/>
    <w:rsid w:val="0E3501E5"/>
    <w:rsid w:val="161D6362"/>
    <w:rsid w:val="1627240C"/>
    <w:rsid w:val="1C647F9E"/>
    <w:rsid w:val="23A40614"/>
    <w:rsid w:val="24731BDC"/>
    <w:rsid w:val="253F12FD"/>
    <w:rsid w:val="25884E71"/>
    <w:rsid w:val="2A425E07"/>
    <w:rsid w:val="2A6D3A52"/>
    <w:rsid w:val="2B9F22F4"/>
    <w:rsid w:val="2C9621C5"/>
    <w:rsid w:val="2E876C8B"/>
    <w:rsid w:val="2FBC2D83"/>
    <w:rsid w:val="30613661"/>
    <w:rsid w:val="30730D78"/>
    <w:rsid w:val="346054E9"/>
    <w:rsid w:val="35AB5EA1"/>
    <w:rsid w:val="3A87058B"/>
    <w:rsid w:val="3DFE4AF7"/>
    <w:rsid w:val="3EDC7F76"/>
    <w:rsid w:val="40701F3E"/>
    <w:rsid w:val="4288794C"/>
    <w:rsid w:val="4A861D91"/>
    <w:rsid w:val="506C17D3"/>
    <w:rsid w:val="56AE118F"/>
    <w:rsid w:val="575B7380"/>
    <w:rsid w:val="5A076B2B"/>
    <w:rsid w:val="60712E94"/>
    <w:rsid w:val="60D0304D"/>
    <w:rsid w:val="60F223DF"/>
    <w:rsid w:val="633C788F"/>
    <w:rsid w:val="63C74F6A"/>
    <w:rsid w:val="663E442D"/>
    <w:rsid w:val="669A35B6"/>
    <w:rsid w:val="69D15009"/>
    <w:rsid w:val="6A185DED"/>
    <w:rsid w:val="6DAF5B19"/>
    <w:rsid w:val="707C235E"/>
    <w:rsid w:val="731B46D3"/>
    <w:rsid w:val="79E84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99"/>
    <w:rPr>
      <w:sz w:val="18"/>
      <w:szCs w:val="18"/>
    </w:rPr>
  </w:style>
  <w:style w:type="paragraph" w:styleId="3">
    <w:name w:val="footer"/>
    <w:basedOn w:val="1"/>
    <w:link w:val="14"/>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99"/>
    <w:rPr>
      <w:rFonts w:cs="Times New Roman"/>
    </w:rPr>
  </w:style>
  <w:style w:type="character" w:styleId="10">
    <w:name w:val="Emphasis"/>
    <w:qFormat/>
    <w:uiPriority w:val="0"/>
    <w:rPr>
      <w:i/>
      <w:iCs/>
    </w:rPr>
  </w:style>
  <w:style w:type="character" w:customStyle="1" w:styleId="11">
    <w:name w:val="批注框文本 字符"/>
    <w:link w:val="2"/>
    <w:qFormat/>
    <w:uiPriority w:val="99"/>
    <w:rPr>
      <w:rFonts w:ascii="Times New Roman" w:hAnsi="Times New Roman"/>
      <w:kern w:val="2"/>
      <w:sz w:val="18"/>
      <w:szCs w:val="18"/>
    </w:rPr>
  </w:style>
  <w:style w:type="character" w:customStyle="1" w:styleId="12">
    <w:name w:val="页脚 Char"/>
    <w:qFormat/>
    <w:uiPriority w:val="99"/>
    <w:rPr>
      <w:rFonts w:cs="Times New Roman"/>
      <w:sz w:val="18"/>
      <w:szCs w:val="18"/>
    </w:rPr>
  </w:style>
  <w:style w:type="character" w:customStyle="1" w:styleId="13">
    <w:name w:val="页眉 字符"/>
    <w:link w:val="4"/>
    <w:qFormat/>
    <w:uiPriority w:val="99"/>
    <w:rPr>
      <w:rFonts w:ascii="Times New Roman" w:hAnsi="Times New Roman" w:eastAsia="宋体" w:cs="Times New Roman"/>
      <w:kern w:val="2"/>
      <w:sz w:val="18"/>
      <w:szCs w:val="18"/>
    </w:rPr>
  </w:style>
  <w:style w:type="character" w:customStyle="1" w:styleId="14">
    <w:name w:val="页脚 字符"/>
    <w:link w:val="3"/>
    <w:qFormat/>
    <w:uiPriority w:val="99"/>
    <w:rPr>
      <w:rFonts w:ascii="Times New Roman" w:hAnsi="Times New Roman" w:eastAsia="宋体" w:cs="Times New Roman"/>
      <w:sz w:val="18"/>
      <w:szCs w:val="18"/>
    </w:rPr>
  </w:style>
  <w:style w:type="character" w:customStyle="1" w:styleId="15">
    <w:name w:val="批注框文本 字符1"/>
    <w:semiHidden/>
    <w:qFormat/>
    <w:uiPriority w:val="99"/>
    <w:rPr>
      <w:rFonts w:ascii="Times New Roman" w:hAnsi="Times New Roman"/>
      <w:kern w:val="2"/>
      <w:sz w:val="18"/>
      <w:szCs w:val="18"/>
    </w:rPr>
  </w:style>
  <w:style w:type="character" w:customStyle="1" w:styleId="16">
    <w:name w:val="明显强调1"/>
    <w:qFormat/>
    <w:uiPriority w:val="21"/>
    <w:rPr>
      <w:i/>
      <w:iCs/>
      <w:color w:val="5B9BD5"/>
    </w:rPr>
  </w:style>
  <w:style w:type="character" w:customStyle="1" w:styleId="17">
    <w:name w:val="不明显强调1"/>
    <w:qFormat/>
    <w:uiPriority w:val="19"/>
    <w:rPr>
      <w:i/>
      <w:iCs/>
      <w:color w:val="40404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76E9D-E9B2-447F-9704-E99C46E35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1315</Words>
  <Characters>7496</Characters>
  <Lines>62</Lines>
  <Paragraphs>17</Paragraphs>
  <TotalTime>158</TotalTime>
  <ScaleCrop>false</ScaleCrop>
  <LinksUpToDate>false</LinksUpToDate>
  <CharactersWithSpaces>8794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2020-04-15T05:22:00Z</dcterms:created>
  <dc:creator>系统管理员</dc:creator>
  <cp:lastModifiedBy>笨小孩</cp:lastModifiedBy>
  <cp:lastPrinted>2020-04-21T02:41:00Z</cp:lastPrinted>
  <dcterms:modified xsi:type="dcterms:W3CDTF">2020-05-04T02:14:36Z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